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D66" w:rsidRDefault="001E5D66" w:rsidP="0033042F">
      <w:pPr>
        <w:pStyle w:val="ChapterNo"/>
        <w:jc w:val="left"/>
      </w:pPr>
      <w:r>
        <w:t>CHAPTER 2</w:t>
      </w:r>
    </w:p>
    <w:p w:rsidR="001E5D66" w:rsidRDefault="001E5D66" w:rsidP="001E5D66">
      <w:pPr>
        <w:tabs>
          <w:tab w:val="left" w:pos="540"/>
          <w:tab w:val="left" w:pos="1080"/>
          <w:tab w:val="left" w:pos="1620"/>
          <w:tab w:val="left" w:pos="1980"/>
          <w:tab w:val="left" w:pos="2520"/>
          <w:tab w:val="left" w:pos="2700"/>
          <w:tab w:val="left" w:pos="3060"/>
          <w:tab w:val="left" w:pos="5040"/>
          <w:tab w:val="left" w:pos="5580"/>
        </w:tabs>
        <w:ind w:left="1440" w:hanging="360"/>
        <w:rPr>
          <w:b/>
          <w:sz w:val="22"/>
          <w:szCs w:val="22"/>
        </w:rPr>
      </w:pPr>
    </w:p>
    <w:p w:rsidR="001E5D66" w:rsidRDefault="001E5D66" w:rsidP="001E5D66">
      <w:pPr>
        <w:pStyle w:val="AHead"/>
      </w:pPr>
      <w:r>
        <w:t>Vocabulary</w:t>
      </w:r>
    </w:p>
    <w:p w:rsidR="001E5D66" w:rsidRDefault="001E5D66" w:rsidP="001E5D66">
      <w:pPr>
        <w:tabs>
          <w:tab w:val="left" w:pos="540"/>
          <w:tab w:val="left" w:pos="1080"/>
          <w:tab w:val="left" w:pos="1620"/>
          <w:tab w:val="left" w:pos="1980"/>
          <w:tab w:val="left" w:pos="2520"/>
          <w:tab w:val="left" w:pos="2700"/>
          <w:tab w:val="left" w:pos="3060"/>
          <w:tab w:val="left" w:pos="5040"/>
          <w:tab w:val="left" w:pos="5580"/>
        </w:tabs>
        <w:ind w:left="1440" w:hanging="360"/>
        <w:rPr>
          <w:sz w:val="22"/>
          <w:szCs w:val="22"/>
        </w:rPr>
      </w:pPr>
    </w:p>
    <w:p w:rsidR="001E5D66" w:rsidRDefault="001E5D66" w:rsidP="001E5D66">
      <w:pPr>
        <w:pStyle w:val="2columntab"/>
      </w:pPr>
      <w:r>
        <w:t>1.</w:t>
      </w:r>
      <w:r w:rsidR="0022716D">
        <w:t>social audit</w:t>
      </w:r>
      <w:r>
        <w:tab/>
        <w:t>11.</w:t>
      </w:r>
      <w:r>
        <w:tab/>
      </w:r>
      <w:r w:rsidR="0022716D">
        <w:t>sustainable</w:t>
      </w:r>
    </w:p>
    <w:p w:rsidR="001E5D66" w:rsidRDefault="001E5D66" w:rsidP="001E5D66">
      <w:pPr>
        <w:pStyle w:val="2columntab"/>
      </w:pPr>
      <w:r>
        <w:t xml:space="preserve">2. </w:t>
      </w:r>
      <w:r w:rsidR="00963CDA">
        <w:t>p</w:t>
      </w:r>
      <w:r>
        <w:t>ollution</w:t>
      </w:r>
      <w:r>
        <w:tab/>
        <w:t>12.</w:t>
      </w:r>
      <w:r>
        <w:tab/>
      </w:r>
      <w:r w:rsidR="00963CDA">
        <w:t>w</w:t>
      </w:r>
      <w:r>
        <w:t>histle-blowing</w:t>
      </w:r>
    </w:p>
    <w:p w:rsidR="001E5D66" w:rsidRDefault="001E5D66" w:rsidP="001E5D66">
      <w:pPr>
        <w:pStyle w:val="2columntab"/>
      </w:pPr>
      <w:r>
        <w:t xml:space="preserve">3. </w:t>
      </w:r>
      <w:r w:rsidR="0022716D">
        <w:t>Equal Employment Opportunity</w:t>
      </w:r>
      <w:r>
        <w:tab/>
        <w:t>13.</w:t>
      </w:r>
      <w:r>
        <w:tab/>
      </w:r>
      <w:r w:rsidR="0022716D">
        <w:t>integrity</w:t>
      </w:r>
      <w:r>
        <w:t xml:space="preserve"> </w:t>
      </w:r>
    </w:p>
    <w:p w:rsidR="001E5D66" w:rsidRDefault="001E5D66" w:rsidP="001E5D66">
      <w:pPr>
        <w:pStyle w:val="2columntab"/>
      </w:pPr>
      <w:r>
        <w:t>4. code of conduct</w:t>
      </w:r>
      <w:r>
        <w:tab/>
        <w:t>14.</w:t>
      </w:r>
      <w:r>
        <w:tab/>
        <w:t>Sarbanes-Oxley Act</w:t>
      </w:r>
    </w:p>
    <w:p w:rsidR="001E5D66" w:rsidRDefault="001E5D66" w:rsidP="001E5D66">
      <w:pPr>
        <w:pStyle w:val="2columntab"/>
      </w:pPr>
      <w:r>
        <w:t xml:space="preserve">5. </w:t>
      </w:r>
      <w:r w:rsidR="0022716D">
        <w:t>family leave</w:t>
      </w:r>
      <w:r>
        <w:tab/>
        <w:t>15.</w:t>
      </w:r>
      <w:r>
        <w:tab/>
      </w:r>
      <w:r w:rsidR="0022716D">
        <w:t>sexual harassment</w:t>
      </w:r>
    </w:p>
    <w:p w:rsidR="001E5D66" w:rsidRDefault="001E5D66" w:rsidP="001E5D66">
      <w:pPr>
        <w:pStyle w:val="2columntab"/>
      </w:pPr>
      <w:r>
        <w:t xml:space="preserve">6. </w:t>
      </w:r>
      <w:r w:rsidR="00963CDA">
        <w:t>c</w:t>
      </w:r>
      <w:r>
        <w:t>onsumerism</w:t>
      </w:r>
      <w:r>
        <w:tab/>
        <w:t>16.</w:t>
      </w:r>
      <w:r>
        <w:tab/>
      </w:r>
      <w:r w:rsidR="00963CDA">
        <w:t>s</w:t>
      </w:r>
      <w:r>
        <w:t>exism</w:t>
      </w:r>
    </w:p>
    <w:p w:rsidR="001E5D66" w:rsidRDefault="001E5D66" w:rsidP="001E5D66">
      <w:pPr>
        <w:pStyle w:val="2columntab"/>
      </w:pPr>
      <w:r>
        <w:t>7.</w:t>
      </w:r>
      <w:r w:rsidR="0022716D">
        <w:t>recycling</w:t>
      </w:r>
      <w:r>
        <w:tab/>
        <w:t>17.</w:t>
      </w:r>
      <w:r>
        <w:tab/>
      </w:r>
      <w:r w:rsidR="0022716D">
        <w:t>business ethics</w:t>
      </w:r>
    </w:p>
    <w:p w:rsidR="001E5D66" w:rsidRDefault="001E5D66" w:rsidP="001E5D66">
      <w:pPr>
        <w:pStyle w:val="2columntab"/>
      </w:pPr>
      <w:r>
        <w:t>Commission (EEOC)</w:t>
      </w:r>
      <w:r>
        <w:tab/>
        <w:t>18.</w:t>
      </w:r>
      <w:r>
        <w:tab/>
      </w:r>
      <w:r w:rsidR="0022716D">
        <w:t>discrimination</w:t>
      </w:r>
    </w:p>
    <w:p w:rsidR="001E5D66" w:rsidRDefault="001E5D66" w:rsidP="001E5D66">
      <w:pPr>
        <w:pStyle w:val="2columntab"/>
      </w:pPr>
      <w:r>
        <w:t xml:space="preserve">8. conflict of interest </w:t>
      </w:r>
      <w:r>
        <w:tab/>
        <w:t>19.</w:t>
      </w:r>
      <w:r>
        <w:tab/>
      </w:r>
      <w:r w:rsidR="0022716D">
        <w:t>social responsibility</w:t>
      </w:r>
    </w:p>
    <w:p w:rsidR="001E5D66" w:rsidRDefault="001E5D66" w:rsidP="001E5D66">
      <w:pPr>
        <w:pStyle w:val="2columntab"/>
      </w:pPr>
      <w:r>
        <w:t>9. corporate philanthropy</w:t>
      </w:r>
      <w:r>
        <w:tab/>
        <w:t>20.</w:t>
      </w:r>
      <w:r>
        <w:tab/>
        <w:t>green marketing.</w:t>
      </w:r>
    </w:p>
    <w:p w:rsidR="002357B9" w:rsidRDefault="001E5D66" w:rsidP="001E5D66">
      <w:pPr>
        <w:pStyle w:val="2columntab"/>
      </w:pPr>
      <w:r>
        <w:t xml:space="preserve">10. </w:t>
      </w:r>
      <w:r w:rsidR="0022716D">
        <w:t>product liability</w:t>
      </w:r>
      <w:r w:rsidR="002357B9">
        <w:tab/>
        <w:t xml:space="preserve">21. </w:t>
      </w:r>
      <w:r w:rsidR="00963CDA">
        <w:t xml:space="preserve"> </w:t>
      </w:r>
      <w:r w:rsidR="0022716D">
        <w:t>stakeholders</w:t>
      </w:r>
    </w:p>
    <w:p w:rsidR="001E5D66" w:rsidRDefault="001E5D66" w:rsidP="001E5D66">
      <w:pPr>
        <w:tabs>
          <w:tab w:val="left" w:pos="540"/>
          <w:tab w:val="left" w:pos="1080"/>
          <w:tab w:val="left" w:pos="1620"/>
          <w:tab w:val="left" w:pos="1980"/>
          <w:tab w:val="left" w:pos="5040"/>
          <w:tab w:val="left" w:pos="5580"/>
        </w:tabs>
        <w:ind w:left="1440" w:hanging="360"/>
        <w:rPr>
          <w:sz w:val="22"/>
          <w:szCs w:val="22"/>
        </w:rPr>
      </w:pPr>
    </w:p>
    <w:p w:rsidR="001E5D66" w:rsidRPr="00462666" w:rsidRDefault="001E5D66" w:rsidP="001E5D66">
      <w:pPr>
        <w:pStyle w:val="AHead"/>
      </w:pPr>
      <w:r w:rsidRPr="00462666">
        <w:t xml:space="preserve">Analysis of Learning </w:t>
      </w:r>
      <w:r w:rsidR="00B10073">
        <w:t>Objectives</w:t>
      </w:r>
    </w:p>
    <w:p w:rsidR="001E5D66" w:rsidRPr="00462666" w:rsidRDefault="001E5D66" w:rsidP="001E5D66">
      <w:pPr>
        <w:tabs>
          <w:tab w:val="left" w:pos="540"/>
          <w:tab w:val="left" w:pos="1080"/>
          <w:tab w:val="left" w:pos="1620"/>
          <w:tab w:val="left" w:pos="1980"/>
          <w:tab w:val="left" w:pos="5040"/>
          <w:tab w:val="left" w:pos="5580"/>
        </w:tabs>
        <w:ind w:left="1440" w:hanging="360"/>
        <w:rPr>
          <w:b/>
          <w:sz w:val="22"/>
          <w:szCs w:val="22"/>
        </w:rPr>
      </w:pPr>
    </w:p>
    <w:p w:rsidR="001E5D66" w:rsidRDefault="001E5D66" w:rsidP="009B6272">
      <w:pPr>
        <w:pStyle w:val="GoalList"/>
      </w:pPr>
      <w:r w:rsidRPr="006A3B7B">
        <w:rPr>
          <w:rStyle w:val="2columnlistCharChar"/>
          <w:b/>
          <w:bCs/>
        </w:rPr>
        <w:t>L</w:t>
      </w:r>
      <w:r w:rsidR="00B10073">
        <w:rPr>
          <w:rStyle w:val="2columnlistCharChar"/>
          <w:b/>
          <w:bCs/>
        </w:rPr>
        <w:t>O</w:t>
      </w:r>
      <w:r w:rsidRPr="006A3B7B">
        <w:rPr>
          <w:rStyle w:val="2columnlistCharChar"/>
          <w:b/>
          <w:bCs/>
        </w:rPr>
        <w:t xml:space="preserve"> 2.1</w:t>
      </w:r>
      <w:r w:rsidRPr="00462666">
        <w:rPr>
          <w:b/>
        </w:rPr>
        <w:t>:</w:t>
      </w:r>
      <w:r>
        <w:tab/>
      </w:r>
      <w:r w:rsidRPr="006A3B7B">
        <w:rPr>
          <w:rStyle w:val="2columnlistCharChar"/>
        </w:rPr>
        <w:t>1. T,</w:t>
      </w:r>
      <w:r>
        <w:rPr>
          <w:rStyle w:val="2columnlistCharChar"/>
        </w:rPr>
        <w:t xml:space="preserve"> </w:t>
      </w:r>
      <w:r w:rsidRPr="006A3B7B">
        <w:rPr>
          <w:rStyle w:val="2columnlistCharChar"/>
        </w:rPr>
        <w:t xml:space="preserve">2. </w:t>
      </w:r>
      <w:r w:rsidR="00E059C2">
        <w:rPr>
          <w:rStyle w:val="2columnlistCharChar"/>
        </w:rPr>
        <w:t>F</w:t>
      </w:r>
      <w:r w:rsidRPr="006A3B7B">
        <w:rPr>
          <w:rStyle w:val="2columnlistCharChar"/>
        </w:rPr>
        <w:t>,</w:t>
      </w:r>
      <w:r>
        <w:rPr>
          <w:rStyle w:val="2columnlistCharChar"/>
        </w:rPr>
        <w:t xml:space="preserve"> </w:t>
      </w:r>
      <w:r w:rsidRPr="006A3B7B">
        <w:rPr>
          <w:rStyle w:val="2columnlistCharChar"/>
        </w:rPr>
        <w:t>3.</w:t>
      </w:r>
      <w:r>
        <w:rPr>
          <w:rStyle w:val="2columnlistCharChar"/>
        </w:rPr>
        <w:t xml:space="preserve"> </w:t>
      </w:r>
      <w:r w:rsidRPr="006A3B7B">
        <w:rPr>
          <w:rStyle w:val="2columnlistCharChar"/>
        </w:rPr>
        <w:t>F,</w:t>
      </w:r>
      <w:r>
        <w:rPr>
          <w:rStyle w:val="2columnlistCharChar"/>
        </w:rPr>
        <w:t xml:space="preserve"> </w:t>
      </w:r>
      <w:r w:rsidRPr="006A3B7B">
        <w:rPr>
          <w:rStyle w:val="2columnlistCharChar"/>
        </w:rPr>
        <w:t xml:space="preserve">4. </w:t>
      </w:r>
      <w:r w:rsidR="00E059C2">
        <w:rPr>
          <w:rStyle w:val="2columnlistCharChar"/>
        </w:rPr>
        <w:t>T</w:t>
      </w:r>
      <w:r w:rsidRPr="006A3B7B">
        <w:rPr>
          <w:rStyle w:val="2columnlistCharChar"/>
        </w:rPr>
        <w:t>, 5.</w:t>
      </w:r>
      <w:r>
        <w:rPr>
          <w:rStyle w:val="2columnlistCharChar"/>
        </w:rPr>
        <w:t xml:space="preserve"> </w:t>
      </w:r>
      <w:r w:rsidRPr="006A3B7B">
        <w:rPr>
          <w:rStyle w:val="2columnlistCharChar"/>
        </w:rPr>
        <w:t>T</w:t>
      </w:r>
      <w:r>
        <w:t>.</w:t>
      </w:r>
    </w:p>
    <w:p w:rsidR="001E5D66" w:rsidRDefault="001E5D66" w:rsidP="009B6272">
      <w:pPr>
        <w:pStyle w:val="GoalList"/>
      </w:pPr>
      <w:r w:rsidRPr="00462666">
        <w:rPr>
          <w:b/>
        </w:rPr>
        <w:t>L</w:t>
      </w:r>
      <w:r w:rsidR="00B10073">
        <w:rPr>
          <w:b/>
        </w:rPr>
        <w:t>O</w:t>
      </w:r>
      <w:r w:rsidRPr="00462666">
        <w:rPr>
          <w:b/>
        </w:rPr>
        <w:t xml:space="preserve"> 2.2:</w:t>
      </w:r>
      <w:r>
        <w:tab/>
      </w:r>
      <w:r w:rsidRPr="006A3B7B">
        <w:rPr>
          <w:rStyle w:val="2columnlistCharChar"/>
        </w:rPr>
        <w:t xml:space="preserve">1. </w:t>
      </w:r>
      <w:r w:rsidR="00B863BE">
        <w:rPr>
          <w:rStyle w:val="2columnlistCharChar"/>
        </w:rPr>
        <w:t>B</w:t>
      </w:r>
      <w:r w:rsidRPr="006A3B7B">
        <w:rPr>
          <w:rStyle w:val="2columnlistCharChar"/>
        </w:rPr>
        <w:t>,</w:t>
      </w:r>
      <w:r>
        <w:rPr>
          <w:rStyle w:val="2columnlistCharChar"/>
        </w:rPr>
        <w:t xml:space="preserve"> </w:t>
      </w:r>
      <w:r w:rsidRPr="006A3B7B">
        <w:rPr>
          <w:rStyle w:val="2columnlistCharChar"/>
        </w:rPr>
        <w:t>2. D,</w:t>
      </w:r>
      <w:r>
        <w:rPr>
          <w:rStyle w:val="2columnlistCharChar"/>
        </w:rPr>
        <w:t xml:space="preserve"> </w:t>
      </w:r>
      <w:r w:rsidRPr="006A3B7B">
        <w:rPr>
          <w:rStyle w:val="2columnlistCharChar"/>
        </w:rPr>
        <w:t>3. A,</w:t>
      </w:r>
      <w:r>
        <w:rPr>
          <w:rStyle w:val="2columnlistCharChar"/>
        </w:rPr>
        <w:t xml:space="preserve"> </w:t>
      </w:r>
      <w:r w:rsidRPr="006A3B7B">
        <w:rPr>
          <w:rStyle w:val="2columnlistCharChar"/>
        </w:rPr>
        <w:t xml:space="preserve">4. </w:t>
      </w:r>
      <w:r w:rsidR="00B863BE">
        <w:rPr>
          <w:rStyle w:val="2columnlistCharChar"/>
        </w:rPr>
        <w:t>A</w:t>
      </w:r>
      <w:r w:rsidRPr="006A3B7B">
        <w:rPr>
          <w:rStyle w:val="2columnlistCharChar"/>
        </w:rPr>
        <w:t>.</w:t>
      </w:r>
    </w:p>
    <w:p w:rsidR="001E5D66" w:rsidRDefault="001E5D66" w:rsidP="009B6272">
      <w:pPr>
        <w:pStyle w:val="GoalList"/>
      </w:pPr>
      <w:r w:rsidRPr="00462666">
        <w:rPr>
          <w:b/>
        </w:rPr>
        <w:t>L</w:t>
      </w:r>
      <w:r w:rsidR="00B10073">
        <w:rPr>
          <w:b/>
        </w:rPr>
        <w:t>O</w:t>
      </w:r>
      <w:r w:rsidRPr="00462666">
        <w:rPr>
          <w:b/>
        </w:rPr>
        <w:t xml:space="preserve"> 2.3:</w:t>
      </w:r>
      <w:r>
        <w:tab/>
        <w:t xml:space="preserve">1. </w:t>
      </w:r>
      <w:r w:rsidRPr="006A3B7B">
        <w:rPr>
          <w:rStyle w:val="2columnlistCharChar"/>
        </w:rPr>
        <w:t>preconventional</w:t>
      </w:r>
      <w:r>
        <w:rPr>
          <w:rStyle w:val="2columnlistCharChar"/>
        </w:rPr>
        <w:t xml:space="preserve"> </w:t>
      </w:r>
      <w:r w:rsidRPr="006A3B7B">
        <w:rPr>
          <w:rStyle w:val="2columnlistCharChar"/>
        </w:rPr>
        <w:t xml:space="preserve"> 2. </w:t>
      </w:r>
      <w:r w:rsidR="00B863BE">
        <w:rPr>
          <w:rStyle w:val="2columnlistCharChar"/>
        </w:rPr>
        <w:t>postconventional</w:t>
      </w:r>
      <w:r w:rsidR="00B863BE" w:rsidRPr="006A3B7B">
        <w:rPr>
          <w:rStyle w:val="2columnlistCharChar"/>
        </w:rPr>
        <w:t xml:space="preserve"> </w:t>
      </w:r>
      <w:r w:rsidRPr="006A3B7B">
        <w:rPr>
          <w:rStyle w:val="2columnlistCharChar"/>
        </w:rPr>
        <w:t xml:space="preserve">3. </w:t>
      </w:r>
      <w:r w:rsidR="00B863BE">
        <w:rPr>
          <w:rStyle w:val="2columnlistCharChar"/>
        </w:rPr>
        <w:t xml:space="preserve">conventional </w:t>
      </w:r>
      <w:r w:rsidR="00D13FD6">
        <w:t>4</w:t>
      </w:r>
      <w:r w:rsidR="00E3035D">
        <w:t xml:space="preserve">. </w:t>
      </w:r>
      <w:r w:rsidR="00E3035D" w:rsidRPr="006A3B7B">
        <w:rPr>
          <w:rStyle w:val="2columnlistCharChar"/>
        </w:rPr>
        <w:t>T,</w:t>
      </w:r>
      <w:r w:rsidR="00E3035D">
        <w:rPr>
          <w:rStyle w:val="2columnlistCharChar"/>
        </w:rPr>
        <w:t xml:space="preserve"> </w:t>
      </w:r>
      <w:r w:rsidR="00D13FD6">
        <w:rPr>
          <w:rStyle w:val="2columnlistCharChar"/>
        </w:rPr>
        <w:t>5</w:t>
      </w:r>
      <w:r w:rsidR="00E3035D" w:rsidRPr="006A3B7B">
        <w:rPr>
          <w:rStyle w:val="2columnlistCharChar"/>
        </w:rPr>
        <w:t>. F,</w:t>
      </w:r>
      <w:r w:rsidR="00E3035D">
        <w:rPr>
          <w:rStyle w:val="2columnlistCharChar"/>
        </w:rPr>
        <w:t xml:space="preserve"> </w:t>
      </w:r>
      <w:r w:rsidR="00D13FD6">
        <w:rPr>
          <w:rStyle w:val="2columnlistCharChar"/>
        </w:rPr>
        <w:t>6</w:t>
      </w:r>
      <w:r w:rsidR="00E3035D" w:rsidRPr="006A3B7B">
        <w:rPr>
          <w:rStyle w:val="2columnlistCharChar"/>
        </w:rPr>
        <w:t xml:space="preserve">. </w:t>
      </w:r>
      <w:r w:rsidR="00B863BE">
        <w:rPr>
          <w:rStyle w:val="2columnlistCharChar"/>
        </w:rPr>
        <w:t>F</w:t>
      </w:r>
      <w:r w:rsidR="00E3035D" w:rsidRPr="006A3B7B">
        <w:rPr>
          <w:rStyle w:val="2columnlistCharChar"/>
        </w:rPr>
        <w:t>,</w:t>
      </w:r>
      <w:r w:rsidR="00E3035D">
        <w:rPr>
          <w:rStyle w:val="2columnlistCharChar"/>
        </w:rPr>
        <w:t xml:space="preserve"> </w:t>
      </w:r>
      <w:r w:rsidR="00D13FD6">
        <w:rPr>
          <w:rStyle w:val="2columnlistCharChar"/>
        </w:rPr>
        <w:t>7</w:t>
      </w:r>
      <w:r w:rsidR="00E3035D" w:rsidRPr="006A3B7B">
        <w:rPr>
          <w:rStyle w:val="2columnlistCharChar"/>
        </w:rPr>
        <w:t>. T</w:t>
      </w:r>
    </w:p>
    <w:p w:rsidR="001E5D66" w:rsidRPr="00B10073" w:rsidRDefault="001E5D66" w:rsidP="009B6272">
      <w:pPr>
        <w:pStyle w:val="GoalList"/>
        <w:rPr>
          <w:lang w:val="es-MX"/>
        </w:rPr>
      </w:pPr>
      <w:r w:rsidRPr="00B10073">
        <w:rPr>
          <w:b/>
          <w:lang w:val="es-MX"/>
        </w:rPr>
        <w:t>L</w:t>
      </w:r>
      <w:r w:rsidR="00B10073" w:rsidRPr="00B10073">
        <w:rPr>
          <w:b/>
          <w:lang w:val="es-MX"/>
        </w:rPr>
        <w:t>O</w:t>
      </w:r>
      <w:r w:rsidRPr="00B10073">
        <w:rPr>
          <w:b/>
          <w:lang w:val="es-MX"/>
        </w:rPr>
        <w:t xml:space="preserve"> 2.4:</w:t>
      </w:r>
      <w:r w:rsidRPr="00B10073">
        <w:rPr>
          <w:lang w:val="es-MX"/>
        </w:rPr>
        <w:tab/>
        <w:t xml:space="preserve">1. </w:t>
      </w:r>
      <w:r w:rsidR="009923BD">
        <w:rPr>
          <w:rStyle w:val="2columnlistCharChar"/>
          <w:lang w:val="es-MX"/>
        </w:rPr>
        <w:t>T</w:t>
      </w:r>
      <w:r w:rsidRPr="00B10073">
        <w:rPr>
          <w:rStyle w:val="2columnlistCharChar"/>
          <w:lang w:val="es-MX"/>
        </w:rPr>
        <w:t xml:space="preserve">, 2. </w:t>
      </w:r>
      <w:r w:rsidR="00DC7645">
        <w:rPr>
          <w:rStyle w:val="2columnlistCharChar"/>
          <w:lang w:val="es-MX"/>
        </w:rPr>
        <w:t>F</w:t>
      </w:r>
      <w:r w:rsidRPr="00B10073">
        <w:rPr>
          <w:rStyle w:val="2columnlistCharChar"/>
          <w:lang w:val="es-MX"/>
        </w:rPr>
        <w:t xml:space="preserve">, 3. </w:t>
      </w:r>
      <w:r w:rsidR="00DC7645">
        <w:rPr>
          <w:rStyle w:val="2columnlistCharChar"/>
          <w:lang w:val="es-MX"/>
        </w:rPr>
        <w:t>T</w:t>
      </w:r>
      <w:r w:rsidRPr="00B10073">
        <w:rPr>
          <w:rStyle w:val="2columnlistCharChar"/>
          <w:lang w:val="es-MX"/>
        </w:rPr>
        <w:t xml:space="preserve">, 4. </w:t>
      </w:r>
      <w:r w:rsidR="009923BD">
        <w:rPr>
          <w:rStyle w:val="2columnlistCharChar"/>
          <w:lang w:val="es-MX"/>
        </w:rPr>
        <w:t>T</w:t>
      </w:r>
      <w:r w:rsidRPr="00B10073">
        <w:rPr>
          <w:rStyle w:val="2columnlistCharChar"/>
          <w:lang w:val="es-MX"/>
        </w:rPr>
        <w:t>.</w:t>
      </w:r>
      <w:r w:rsidR="00B10073" w:rsidRPr="00B10073">
        <w:rPr>
          <w:lang w:val="es-MX"/>
        </w:rPr>
        <w:t xml:space="preserve"> </w:t>
      </w:r>
      <w:r w:rsidR="00DC7645">
        <w:rPr>
          <w:lang w:val="es-MX"/>
        </w:rPr>
        <w:t>5</w:t>
      </w:r>
      <w:r w:rsidR="00B10073" w:rsidRPr="00B10073">
        <w:rPr>
          <w:lang w:val="es-MX"/>
        </w:rPr>
        <w:t xml:space="preserve">. </w:t>
      </w:r>
      <w:r w:rsidR="00D672EC">
        <w:rPr>
          <w:rStyle w:val="2columnlistCharChar"/>
          <w:lang w:val="es-MX"/>
        </w:rPr>
        <w:t>T</w:t>
      </w:r>
      <w:r w:rsidR="00B10073" w:rsidRPr="00B10073">
        <w:rPr>
          <w:rStyle w:val="2columnlistCharChar"/>
          <w:lang w:val="es-MX"/>
        </w:rPr>
        <w:t xml:space="preserve">, </w:t>
      </w:r>
      <w:r w:rsidR="00DC7645">
        <w:rPr>
          <w:rStyle w:val="2columnlistCharChar"/>
          <w:lang w:val="es-MX"/>
        </w:rPr>
        <w:t>6</w:t>
      </w:r>
      <w:r w:rsidR="00B10073" w:rsidRPr="00B10073">
        <w:rPr>
          <w:rStyle w:val="2columnlistCharChar"/>
          <w:lang w:val="es-MX"/>
        </w:rPr>
        <w:t xml:space="preserve">. T, </w:t>
      </w:r>
      <w:r w:rsidR="00DC7645">
        <w:rPr>
          <w:rStyle w:val="2columnlistCharChar"/>
          <w:lang w:val="es-MX"/>
        </w:rPr>
        <w:t>7</w:t>
      </w:r>
      <w:r w:rsidR="00B10073" w:rsidRPr="00B10073">
        <w:rPr>
          <w:rStyle w:val="2columnlistCharChar"/>
          <w:lang w:val="es-MX"/>
        </w:rPr>
        <w:t xml:space="preserve">. T, </w:t>
      </w:r>
      <w:r w:rsidR="00DC7645">
        <w:rPr>
          <w:rStyle w:val="2columnlistCharChar"/>
          <w:lang w:val="es-MX"/>
        </w:rPr>
        <w:t>8</w:t>
      </w:r>
      <w:r w:rsidR="00B10073" w:rsidRPr="00B10073">
        <w:rPr>
          <w:rStyle w:val="2columnlistCharChar"/>
          <w:lang w:val="es-MX"/>
        </w:rPr>
        <w:t xml:space="preserve">. </w:t>
      </w:r>
      <w:r w:rsidR="00D672EC">
        <w:rPr>
          <w:rStyle w:val="2columnlistCharChar"/>
          <w:lang w:val="es-MX"/>
        </w:rPr>
        <w:t>F</w:t>
      </w:r>
      <w:r w:rsidR="00B10073" w:rsidRPr="00B10073">
        <w:rPr>
          <w:rStyle w:val="2columnlistCharChar"/>
          <w:lang w:val="es-MX"/>
        </w:rPr>
        <w:t xml:space="preserve">, </w:t>
      </w:r>
      <w:r w:rsidR="00DC7645">
        <w:rPr>
          <w:rStyle w:val="2columnlistCharChar"/>
          <w:lang w:val="es-MX"/>
        </w:rPr>
        <w:t>9</w:t>
      </w:r>
      <w:r w:rsidR="00B10073" w:rsidRPr="00B10073">
        <w:rPr>
          <w:rStyle w:val="2columnlistCharChar"/>
          <w:lang w:val="es-MX"/>
        </w:rPr>
        <w:t xml:space="preserve">. T, </w:t>
      </w:r>
      <w:r w:rsidR="00DC7645">
        <w:rPr>
          <w:rStyle w:val="2columnlistCharChar"/>
          <w:lang w:val="es-MX"/>
        </w:rPr>
        <w:t>10</w:t>
      </w:r>
      <w:r w:rsidR="00B10073" w:rsidRPr="00B10073">
        <w:rPr>
          <w:rStyle w:val="2columnlistCharChar"/>
          <w:lang w:val="es-MX"/>
        </w:rPr>
        <w:t xml:space="preserve">. F, </w:t>
      </w:r>
      <w:r w:rsidR="00DC7645">
        <w:rPr>
          <w:rStyle w:val="2columnlistCharChar"/>
          <w:lang w:val="es-MX"/>
        </w:rPr>
        <w:t>11</w:t>
      </w:r>
      <w:r w:rsidR="00B10073" w:rsidRPr="00B10073">
        <w:rPr>
          <w:rStyle w:val="2columnlistCharChar"/>
          <w:lang w:val="es-MX"/>
        </w:rPr>
        <w:t xml:space="preserve">. F, </w:t>
      </w:r>
      <w:r w:rsidR="00DC7645">
        <w:rPr>
          <w:rStyle w:val="2columnlistCharChar"/>
          <w:lang w:val="es-MX"/>
        </w:rPr>
        <w:t>12</w:t>
      </w:r>
      <w:r w:rsidR="00B10073" w:rsidRPr="00B10073">
        <w:rPr>
          <w:rStyle w:val="2columnlistCharChar"/>
          <w:lang w:val="es-MX"/>
        </w:rPr>
        <w:t xml:space="preserve">. T, </w:t>
      </w:r>
      <w:r w:rsidR="00DC7645">
        <w:rPr>
          <w:rStyle w:val="2columnlistCharChar"/>
          <w:lang w:val="es-MX"/>
        </w:rPr>
        <w:t>13</w:t>
      </w:r>
      <w:r w:rsidR="00B10073" w:rsidRPr="00B10073">
        <w:rPr>
          <w:rStyle w:val="2columnlistCharChar"/>
          <w:lang w:val="es-MX"/>
        </w:rPr>
        <w:t xml:space="preserve">. </w:t>
      </w:r>
      <w:r w:rsidR="001C37B9">
        <w:rPr>
          <w:rStyle w:val="2columnlistCharChar"/>
          <w:lang w:val="es-MX"/>
        </w:rPr>
        <w:t>T</w:t>
      </w:r>
      <w:r w:rsidR="00B10073" w:rsidRPr="00B10073">
        <w:rPr>
          <w:rStyle w:val="2columnlistCharChar"/>
          <w:lang w:val="es-MX"/>
        </w:rPr>
        <w:t>.</w:t>
      </w:r>
    </w:p>
    <w:p w:rsidR="001E5D66" w:rsidRPr="0006390E" w:rsidRDefault="001E5D66" w:rsidP="009B6272">
      <w:pPr>
        <w:pStyle w:val="GoalList"/>
      </w:pPr>
      <w:r w:rsidRPr="0006390E">
        <w:rPr>
          <w:b/>
        </w:rPr>
        <w:t>L</w:t>
      </w:r>
      <w:r w:rsidR="00B10073" w:rsidRPr="0006390E">
        <w:rPr>
          <w:b/>
        </w:rPr>
        <w:t>O</w:t>
      </w:r>
      <w:r w:rsidRPr="0006390E">
        <w:rPr>
          <w:b/>
        </w:rPr>
        <w:t xml:space="preserve"> 2.5:</w:t>
      </w:r>
      <w:r w:rsidRPr="0006390E">
        <w:tab/>
      </w:r>
      <w:r w:rsidR="00EC7AD4">
        <w:t xml:space="preserve">1. </w:t>
      </w:r>
      <w:r w:rsidR="00EC7AD4" w:rsidRPr="006A3B7B">
        <w:rPr>
          <w:rStyle w:val="2columnlistCharChar"/>
        </w:rPr>
        <w:t>F,</w:t>
      </w:r>
      <w:r w:rsidR="00EC7AD4">
        <w:rPr>
          <w:rStyle w:val="2columnlistCharChar"/>
        </w:rPr>
        <w:t xml:space="preserve"> </w:t>
      </w:r>
      <w:r w:rsidR="00EC7AD4" w:rsidRPr="006A3B7B">
        <w:rPr>
          <w:rStyle w:val="2columnlistCharChar"/>
        </w:rPr>
        <w:t>2.</w:t>
      </w:r>
      <w:r w:rsidR="00EC7AD4">
        <w:rPr>
          <w:rStyle w:val="2columnlistCharChar"/>
        </w:rPr>
        <w:t xml:space="preserve"> </w:t>
      </w:r>
      <w:r w:rsidR="00963CDA">
        <w:rPr>
          <w:rStyle w:val="2columnlistCharChar"/>
        </w:rPr>
        <w:t>T</w:t>
      </w:r>
      <w:r w:rsidR="00EC7AD4" w:rsidRPr="006A3B7B">
        <w:rPr>
          <w:rStyle w:val="2columnlistCharChar"/>
        </w:rPr>
        <w:t>,</w:t>
      </w:r>
      <w:r w:rsidR="00EC7AD4">
        <w:rPr>
          <w:rStyle w:val="2columnlistCharChar"/>
        </w:rPr>
        <w:t xml:space="preserve"> </w:t>
      </w:r>
      <w:r w:rsidR="00EC7AD4" w:rsidRPr="006A3B7B">
        <w:rPr>
          <w:rStyle w:val="2columnlistCharChar"/>
        </w:rPr>
        <w:t xml:space="preserve">3. </w:t>
      </w:r>
      <w:r w:rsidR="007001E0">
        <w:rPr>
          <w:rStyle w:val="2columnlistCharChar"/>
        </w:rPr>
        <w:t>F</w:t>
      </w:r>
      <w:r w:rsidR="00EC7AD4" w:rsidRPr="006A3B7B">
        <w:rPr>
          <w:rStyle w:val="2columnlistCharChar"/>
        </w:rPr>
        <w:t>,</w:t>
      </w:r>
      <w:r w:rsidR="00EC7AD4">
        <w:rPr>
          <w:rStyle w:val="2columnlistCharChar"/>
        </w:rPr>
        <w:t xml:space="preserve"> </w:t>
      </w:r>
      <w:r w:rsidR="00EC7AD4" w:rsidRPr="006A3B7B">
        <w:rPr>
          <w:rStyle w:val="2columnlistCharChar"/>
        </w:rPr>
        <w:t>4. T</w:t>
      </w:r>
    </w:p>
    <w:p w:rsidR="001E5D66" w:rsidRDefault="001E5D66" w:rsidP="009B6272">
      <w:pPr>
        <w:pStyle w:val="GoalList"/>
      </w:pPr>
    </w:p>
    <w:p w:rsidR="001E5D66" w:rsidRPr="00462666" w:rsidRDefault="001E5D66" w:rsidP="001E5D66">
      <w:pPr>
        <w:pStyle w:val="AHead"/>
      </w:pPr>
      <w:r w:rsidRPr="00462666">
        <w:t xml:space="preserve">Self </w:t>
      </w:r>
      <w:r w:rsidRPr="006A3B7B">
        <w:t>Review</w:t>
      </w:r>
    </w:p>
    <w:p w:rsidR="001E5D66" w:rsidRDefault="001E5D66" w:rsidP="001E5D66">
      <w:pPr>
        <w:tabs>
          <w:tab w:val="left" w:pos="540"/>
          <w:tab w:val="left" w:pos="1080"/>
          <w:tab w:val="left" w:pos="1620"/>
          <w:tab w:val="left" w:pos="1980"/>
          <w:tab w:val="left" w:pos="5040"/>
          <w:tab w:val="left" w:pos="5580"/>
        </w:tabs>
        <w:ind w:left="1440" w:hanging="360"/>
        <w:rPr>
          <w:sz w:val="22"/>
          <w:szCs w:val="22"/>
        </w:rPr>
      </w:pPr>
    </w:p>
    <w:p w:rsidR="001E5D66" w:rsidRDefault="001E5D66" w:rsidP="009B6272">
      <w:pPr>
        <w:pStyle w:val="SLTF"/>
      </w:pPr>
      <w:r w:rsidRPr="009B6272">
        <w:rPr>
          <w:b/>
          <w:i/>
        </w:rPr>
        <w:t>True or False:</w:t>
      </w:r>
      <w:r>
        <w:tab/>
      </w:r>
      <w:r w:rsidRPr="006A3B7B">
        <w:rPr>
          <w:rStyle w:val="2columnlistCharChar"/>
        </w:rPr>
        <w:t xml:space="preserve">1. </w:t>
      </w:r>
      <w:r w:rsidR="007001E0">
        <w:rPr>
          <w:rStyle w:val="2columnlistCharChar"/>
        </w:rPr>
        <w:t>T</w:t>
      </w:r>
      <w:r w:rsidRPr="006A3B7B">
        <w:rPr>
          <w:rStyle w:val="2columnlistCharChar"/>
        </w:rPr>
        <w:t>,</w:t>
      </w:r>
      <w:r>
        <w:rPr>
          <w:rStyle w:val="2columnlistCharChar"/>
        </w:rPr>
        <w:t xml:space="preserve"> </w:t>
      </w:r>
      <w:r w:rsidRPr="006A3B7B">
        <w:rPr>
          <w:rStyle w:val="2columnlistCharChar"/>
        </w:rPr>
        <w:t>2. T,</w:t>
      </w:r>
      <w:r>
        <w:rPr>
          <w:rStyle w:val="2columnlistCharChar"/>
        </w:rPr>
        <w:t xml:space="preserve"> </w:t>
      </w:r>
      <w:r w:rsidRPr="006A3B7B">
        <w:rPr>
          <w:rStyle w:val="2columnlistCharChar"/>
        </w:rPr>
        <w:t>3. F,</w:t>
      </w:r>
      <w:r>
        <w:rPr>
          <w:rStyle w:val="2columnlistCharChar"/>
        </w:rPr>
        <w:t xml:space="preserve"> </w:t>
      </w:r>
      <w:r w:rsidRPr="006A3B7B">
        <w:rPr>
          <w:rStyle w:val="2columnlistCharChar"/>
        </w:rPr>
        <w:t xml:space="preserve">4. </w:t>
      </w:r>
      <w:r w:rsidR="007001E0">
        <w:rPr>
          <w:rStyle w:val="2columnlistCharChar"/>
        </w:rPr>
        <w:t>T</w:t>
      </w:r>
      <w:r w:rsidRPr="006A3B7B">
        <w:rPr>
          <w:rStyle w:val="2columnlistCharChar"/>
        </w:rPr>
        <w:t>,</w:t>
      </w:r>
      <w:r>
        <w:rPr>
          <w:rStyle w:val="2columnlistCharChar"/>
        </w:rPr>
        <w:t xml:space="preserve"> </w:t>
      </w:r>
      <w:r w:rsidRPr="006A3B7B">
        <w:rPr>
          <w:rStyle w:val="2columnlistCharChar"/>
        </w:rPr>
        <w:t xml:space="preserve">5. </w:t>
      </w:r>
      <w:r w:rsidR="009815C4">
        <w:rPr>
          <w:rStyle w:val="2columnlistCharChar"/>
        </w:rPr>
        <w:t>T</w:t>
      </w:r>
      <w:r w:rsidRPr="006A3B7B">
        <w:rPr>
          <w:rStyle w:val="2columnlistCharChar"/>
        </w:rPr>
        <w:t>,</w:t>
      </w:r>
      <w:r>
        <w:rPr>
          <w:rStyle w:val="2columnlistCharChar"/>
        </w:rPr>
        <w:t xml:space="preserve"> </w:t>
      </w:r>
      <w:r w:rsidRPr="006A3B7B">
        <w:rPr>
          <w:rStyle w:val="2columnlistCharChar"/>
        </w:rPr>
        <w:t>6. T,</w:t>
      </w:r>
      <w:r>
        <w:rPr>
          <w:rStyle w:val="2columnlistCharChar"/>
        </w:rPr>
        <w:t xml:space="preserve"> </w:t>
      </w:r>
      <w:r w:rsidRPr="006A3B7B">
        <w:rPr>
          <w:rStyle w:val="2columnlistCharChar"/>
        </w:rPr>
        <w:t>7. T,</w:t>
      </w:r>
      <w:r>
        <w:rPr>
          <w:rStyle w:val="2columnlistCharChar"/>
        </w:rPr>
        <w:t xml:space="preserve"> </w:t>
      </w:r>
      <w:r w:rsidRPr="006A3B7B">
        <w:rPr>
          <w:rStyle w:val="2columnlistCharChar"/>
        </w:rPr>
        <w:t>8. T,</w:t>
      </w:r>
      <w:r>
        <w:rPr>
          <w:rStyle w:val="2columnlistCharChar"/>
        </w:rPr>
        <w:t xml:space="preserve"> </w:t>
      </w:r>
      <w:r w:rsidRPr="006A3B7B">
        <w:rPr>
          <w:rStyle w:val="2columnlistCharChar"/>
        </w:rPr>
        <w:t xml:space="preserve">9. </w:t>
      </w:r>
      <w:r w:rsidR="009815C4">
        <w:rPr>
          <w:rStyle w:val="2columnlistCharChar"/>
        </w:rPr>
        <w:t>F</w:t>
      </w:r>
      <w:r w:rsidRPr="006A3B7B">
        <w:rPr>
          <w:rStyle w:val="2columnlistCharChar"/>
        </w:rPr>
        <w:t>, 10. T</w:t>
      </w:r>
      <w:r w:rsidR="009815C4">
        <w:rPr>
          <w:rStyle w:val="2columnlistCharChar"/>
        </w:rPr>
        <w:t>.</w:t>
      </w:r>
      <w:r w:rsidRPr="006A3B7B">
        <w:rPr>
          <w:rStyle w:val="2columnlistCharChar"/>
        </w:rPr>
        <w:t xml:space="preserve"> 11. </w:t>
      </w:r>
      <w:r w:rsidR="009815C4">
        <w:rPr>
          <w:rStyle w:val="2columnlistCharChar"/>
        </w:rPr>
        <w:t>F</w:t>
      </w:r>
      <w:r w:rsidRPr="006A3B7B">
        <w:rPr>
          <w:rStyle w:val="2columnlistCharChar"/>
        </w:rPr>
        <w:t>,</w:t>
      </w:r>
    </w:p>
    <w:p w:rsidR="001E5D66" w:rsidRDefault="001E5D66" w:rsidP="009B6272">
      <w:pPr>
        <w:pStyle w:val="SLTF"/>
      </w:pPr>
      <w:r>
        <w:tab/>
        <w:t xml:space="preserve">12. </w:t>
      </w:r>
      <w:r w:rsidR="009815C4">
        <w:t>T</w:t>
      </w:r>
      <w:r>
        <w:t>, 13. F. 14. F</w:t>
      </w:r>
      <w:r w:rsidR="009815C4">
        <w:t xml:space="preserve">. </w:t>
      </w:r>
      <w:r>
        <w:t xml:space="preserve">15. </w:t>
      </w:r>
      <w:r w:rsidR="009815C4">
        <w:t>F</w:t>
      </w:r>
      <w:r>
        <w:t>.</w:t>
      </w:r>
    </w:p>
    <w:p w:rsidR="001E5D66" w:rsidRDefault="001E5D66" w:rsidP="009B6272">
      <w:pPr>
        <w:pStyle w:val="SLTF"/>
      </w:pPr>
    </w:p>
    <w:p w:rsidR="001E5D66" w:rsidRDefault="001E5D66" w:rsidP="009B6272">
      <w:pPr>
        <w:pStyle w:val="SLTF"/>
      </w:pPr>
      <w:r w:rsidRPr="009B6272">
        <w:rPr>
          <w:b/>
          <w:i/>
        </w:rPr>
        <w:t>Multiple Choice:</w:t>
      </w:r>
      <w:r>
        <w:t xml:space="preserve"> </w:t>
      </w:r>
      <w:r w:rsidRPr="006A3B7B">
        <w:rPr>
          <w:rStyle w:val="2columnlistCharChar"/>
        </w:rPr>
        <w:tab/>
        <w:t xml:space="preserve">1. </w:t>
      </w:r>
      <w:r w:rsidR="0075137E">
        <w:rPr>
          <w:rStyle w:val="2columnlistCharChar"/>
        </w:rPr>
        <w:t>b</w:t>
      </w:r>
      <w:r w:rsidRPr="006A3B7B">
        <w:rPr>
          <w:rStyle w:val="2columnlistCharChar"/>
        </w:rPr>
        <w:t>,</w:t>
      </w:r>
      <w:r>
        <w:rPr>
          <w:rStyle w:val="2columnlistCharChar"/>
        </w:rPr>
        <w:t xml:space="preserve"> </w:t>
      </w:r>
      <w:r w:rsidRPr="006A3B7B">
        <w:rPr>
          <w:rStyle w:val="2columnlistCharChar"/>
        </w:rPr>
        <w:t xml:space="preserve">2. </w:t>
      </w:r>
      <w:r w:rsidR="00461058">
        <w:rPr>
          <w:rStyle w:val="2columnlistCharChar"/>
        </w:rPr>
        <w:t>a</w:t>
      </w:r>
      <w:r w:rsidRPr="006A3B7B">
        <w:rPr>
          <w:rStyle w:val="2columnlistCharChar"/>
        </w:rPr>
        <w:t>,</w:t>
      </w:r>
      <w:r>
        <w:rPr>
          <w:rStyle w:val="2columnlistCharChar"/>
        </w:rPr>
        <w:t xml:space="preserve"> </w:t>
      </w:r>
      <w:r w:rsidRPr="006A3B7B">
        <w:rPr>
          <w:rStyle w:val="2columnlistCharChar"/>
        </w:rPr>
        <w:t>3. a,</w:t>
      </w:r>
      <w:r>
        <w:rPr>
          <w:rStyle w:val="2columnlistCharChar"/>
        </w:rPr>
        <w:t xml:space="preserve"> </w:t>
      </w:r>
      <w:r w:rsidRPr="006A3B7B">
        <w:rPr>
          <w:rStyle w:val="2columnlistCharChar"/>
        </w:rPr>
        <w:t>4. d,</w:t>
      </w:r>
      <w:r>
        <w:rPr>
          <w:rStyle w:val="2columnlistCharChar"/>
        </w:rPr>
        <w:t xml:space="preserve"> </w:t>
      </w:r>
      <w:r w:rsidRPr="006A3B7B">
        <w:rPr>
          <w:rStyle w:val="2columnlistCharChar"/>
        </w:rPr>
        <w:t xml:space="preserve">5. </w:t>
      </w:r>
      <w:r w:rsidR="001D51B1">
        <w:rPr>
          <w:rStyle w:val="2columnlistCharChar"/>
        </w:rPr>
        <w:t>a</w:t>
      </w:r>
      <w:r w:rsidRPr="006A3B7B">
        <w:rPr>
          <w:rStyle w:val="2columnlistCharChar"/>
        </w:rPr>
        <w:t>,</w:t>
      </w:r>
      <w:r>
        <w:rPr>
          <w:rStyle w:val="2columnlistCharChar"/>
        </w:rPr>
        <w:t xml:space="preserve"> </w:t>
      </w:r>
      <w:r w:rsidRPr="006A3B7B">
        <w:rPr>
          <w:rStyle w:val="2columnlistCharChar"/>
        </w:rPr>
        <w:t>6.b,</w:t>
      </w:r>
      <w:r>
        <w:rPr>
          <w:rStyle w:val="2columnlistCharChar"/>
        </w:rPr>
        <w:t xml:space="preserve"> </w:t>
      </w:r>
      <w:r w:rsidRPr="006A3B7B">
        <w:rPr>
          <w:rStyle w:val="2columnlistCharChar"/>
        </w:rPr>
        <w:t xml:space="preserve">7. </w:t>
      </w:r>
      <w:r w:rsidR="001D51B1">
        <w:rPr>
          <w:rStyle w:val="2columnlistCharChar"/>
        </w:rPr>
        <w:t>c</w:t>
      </w:r>
      <w:r w:rsidRPr="006A3B7B">
        <w:rPr>
          <w:rStyle w:val="2columnlistCharChar"/>
        </w:rPr>
        <w:t>,</w:t>
      </w:r>
      <w:r>
        <w:rPr>
          <w:rStyle w:val="2columnlistCharChar"/>
        </w:rPr>
        <w:t xml:space="preserve"> </w:t>
      </w:r>
      <w:r w:rsidRPr="006A3B7B">
        <w:rPr>
          <w:rStyle w:val="2columnlistCharChar"/>
        </w:rPr>
        <w:t xml:space="preserve">8. </w:t>
      </w:r>
      <w:r w:rsidR="001D51B1">
        <w:rPr>
          <w:rStyle w:val="2columnlistCharChar"/>
        </w:rPr>
        <w:t>b</w:t>
      </w:r>
      <w:r w:rsidRPr="006A3B7B">
        <w:rPr>
          <w:rStyle w:val="2columnlistCharChar"/>
        </w:rPr>
        <w:t>,</w:t>
      </w:r>
      <w:r>
        <w:rPr>
          <w:rStyle w:val="2columnlistCharChar"/>
        </w:rPr>
        <w:t xml:space="preserve"> </w:t>
      </w:r>
      <w:r w:rsidRPr="006A3B7B">
        <w:rPr>
          <w:rStyle w:val="2columnlistCharChar"/>
        </w:rPr>
        <w:t>9. c,</w:t>
      </w:r>
      <w:r>
        <w:rPr>
          <w:rStyle w:val="2columnlistCharChar"/>
        </w:rPr>
        <w:t xml:space="preserve"> </w:t>
      </w:r>
      <w:r w:rsidRPr="006A3B7B">
        <w:rPr>
          <w:rStyle w:val="2columnlistCharChar"/>
        </w:rPr>
        <w:t>10.</w:t>
      </w:r>
      <w:r w:rsidR="001D51B1">
        <w:rPr>
          <w:rStyle w:val="2columnlistCharChar"/>
        </w:rPr>
        <w:t>d</w:t>
      </w:r>
      <w:r w:rsidRPr="006A3B7B">
        <w:rPr>
          <w:rStyle w:val="2columnlistCharChar"/>
        </w:rPr>
        <w:t>.</w:t>
      </w:r>
    </w:p>
    <w:p w:rsidR="001E5D66" w:rsidRDefault="001E5D66" w:rsidP="001E5D66">
      <w:pPr>
        <w:tabs>
          <w:tab w:val="left" w:pos="540"/>
          <w:tab w:val="left" w:pos="1080"/>
          <w:tab w:val="left" w:pos="1620"/>
          <w:tab w:val="left" w:pos="1980"/>
          <w:tab w:val="left" w:pos="2700"/>
          <w:tab w:val="left" w:pos="3060"/>
          <w:tab w:val="left" w:pos="5040"/>
          <w:tab w:val="left" w:pos="5580"/>
        </w:tabs>
        <w:ind w:left="1440" w:hanging="360"/>
        <w:rPr>
          <w:b/>
          <w:i/>
          <w:sz w:val="22"/>
          <w:szCs w:val="22"/>
        </w:rPr>
      </w:pPr>
    </w:p>
    <w:p w:rsidR="00D64CB4" w:rsidRDefault="00D64CB4" w:rsidP="001E5D66">
      <w:pPr>
        <w:tabs>
          <w:tab w:val="left" w:pos="540"/>
          <w:tab w:val="left" w:pos="1080"/>
          <w:tab w:val="left" w:pos="1620"/>
          <w:tab w:val="left" w:pos="1980"/>
          <w:tab w:val="left" w:pos="2700"/>
          <w:tab w:val="left" w:pos="3060"/>
          <w:tab w:val="left" w:pos="5040"/>
          <w:tab w:val="left" w:pos="5580"/>
        </w:tabs>
        <w:ind w:left="1440" w:hanging="360"/>
        <w:rPr>
          <w:b/>
          <w:i/>
          <w:sz w:val="22"/>
          <w:szCs w:val="22"/>
        </w:rPr>
      </w:pPr>
    </w:p>
    <w:p w:rsidR="001E5D66" w:rsidRDefault="001E5D66" w:rsidP="001E5D66">
      <w:pPr>
        <w:pStyle w:val="AHead"/>
      </w:pPr>
      <w:r w:rsidRPr="006A3B7B">
        <w:t>Application</w:t>
      </w:r>
      <w:r w:rsidRPr="00A321A2">
        <w:t xml:space="preserve"> Exercises</w:t>
      </w:r>
    </w:p>
    <w:p w:rsidR="001E5D66" w:rsidRDefault="001E5D66" w:rsidP="00C16CA6"/>
    <w:p w:rsidR="006D1955" w:rsidRDefault="001E5D66" w:rsidP="001E5D66">
      <w:pPr>
        <w:pStyle w:val="FilllistChar"/>
      </w:pPr>
      <w:r w:rsidRPr="00A321A2">
        <w:t>1.</w:t>
      </w:r>
      <w:r w:rsidRPr="00A321A2">
        <w:tab/>
      </w:r>
      <w:r w:rsidR="005D6CFA">
        <w:t>Under the Civil Rights Act (1964), Maria is acting unethical. The act of bribing Brian in exchange for sexual favors is considered a form of sexual harassment.</w:t>
      </w:r>
    </w:p>
    <w:p w:rsidR="001E5D66" w:rsidRDefault="001E5D66" w:rsidP="001E5D66">
      <w:pPr>
        <w:pStyle w:val="FilllistChar"/>
      </w:pPr>
      <w:r w:rsidRPr="00462666">
        <w:t>2.</w:t>
      </w:r>
      <w:r>
        <w:tab/>
        <w:t>Under the Americans with Disabilities Act (1991) this employer is obligated to make the appropriate accommodations so that the qualified candidate can work despite her disability.</w:t>
      </w:r>
    </w:p>
    <w:p w:rsidR="00EC7AD4" w:rsidRDefault="00EC7AD4" w:rsidP="001E5D66">
      <w:pPr>
        <w:pStyle w:val="FilllistChar"/>
      </w:pPr>
    </w:p>
    <w:p w:rsidR="001E5D66" w:rsidRDefault="001E5D66" w:rsidP="001E5D66">
      <w:pPr>
        <w:pStyle w:val="FilllistChar"/>
      </w:pPr>
      <w:r w:rsidRPr="00462666">
        <w:t>3.</w:t>
      </w:r>
      <w:r>
        <w:tab/>
      </w:r>
      <w:r w:rsidR="00DE71E3">
        <w:t xml:space="preserve">Under the </w:t>
      </w:r>
      <w:r w:rsidR="00DE71E3" w:rsidRPr="00DE71E3">
        <w:t xml:space="preserve">Uniformed Services Employment and Reemployment Rights Act </w:t>
      </w:r>
      <w:r w:rsidR="00DE71E3">
        <w:t>(1994), Jill is acting unethically in her decision to deny John a position for the sole reason of his participation in the National Guards. John has the right to not only obtain employment for which he is qualified, but also expect that his position will be available once he returns from any service duties.</w:t>
      </w:r>
    </w:p>
    <w:p w:rsidR="00A1627E" w:rsidRDefault="00A1627E" w:rsidP="001E5D66">
      <w:pPr>
        <w:pStyle w:val="FilllistChar"/>
      </w:pPr>
    </w:p>
    <w:p w:rsidR="001E5D66" w:rsidRDefault="001E5D66" w:rsidP="00433AC7">
      <w:pPr>
        <w:pStyle w:val="FilllistChar"/>
        <w:numPr>
          <w:ilvl w:val="0"/>
          <w:numId w:val="26"/>
        </w:numPr>
        <w:tabs>
          <w:tab w:val="clear" w:pos="720"/>
          <w:tab w:val="num" w:pos="540"/>
        </w:tabs>
        <w:ind w:left="540" w:hanging="540"/>
      </w:pPr>
      <w:r>
        <w:t>Patty may have to start smoking outside, even though this is her business. As the employer, if she exposes employees to second-hand smoke she may later be held liable for any smoke-related illness an employee develops.</w:t>
      </w:r>
    </w:p>
    <w:p w:rsidR="0043214E" w:rsidRDefault="0043214E" w:rsidP="0043214E">
      <w:pPr>
        <w:pStyle w:val="FilllistChar"/>
      </w:pPr>
    </w:p>
    <w:p w:rsidR="0043214E" w:rsidRPr="00462666" w:rsidRDefault="0043214E" w:rsidP="0043214E">
      <w:pPr>
        <w:pStyle w:val="FilllistChar"/>
      </w:pPr>
    </w:p>
    <w:p w:rsidR="001E5D66" w:rsidRDefault="001E5D66" w:rsidP="001E5D66">
      <w:pPr>
        <w:pStyle w:val="AHead"/>
      </w:pPr>
      <w:r>
        <w:t>Short Essay Questi</w:t>
      </w:r>
      <w:r w:rsidRPr="00462666">
        <w:t>ons</w:t>
      </w:r>
    </w:p>
    <w:p w:rsidR="001E5D66" w:rsidRDefault="001E5D66" w:rsidP="001E5D66">
      <w:pPr>
        <w:tabs>
          <w:tab w:val="left" w:pos="540"/>
          <w:tab w:val="left" w:pos="1080"/>
          <w:tab w:val="left" w:pos="1620"/>
          <w:tab w:val="left" w:pos="1980"/>
          <w:tab w:val="left" w:pos="5040"/>
          <w:tab w:val="left" w:pos="5580"/>
        </w:tabs>
        <w:ind w:left="1440" w:hanging="360"/>
        <w:rPr>
          <w:b/>
          <w:sz w:val="22"/>
          <w:szCs w:val="22"/>
        </w:rPr>
      </w:pPr>
    </w:p>
    <w:p w:rsidR="001E5D66" w:rsidRDefault="001E5D66" w:rsidP="001E5D66">
      <w:pPr>
        <w:pStyle w:val="FilllistChar"/>
      </w:pPr>
      <w:r w:rsidRPr="00462666">
        <w:t>1.</w:t>
      </w:r>
      <w:r>
        <w:tab/>
      </w:r>
      <w:r w:rsidRPr="00462666">
        <w:t>B</w:t>
      </w:r>
      <w:r>
        <w:t>usiness managers have a whole range of responsibilities. They include:</w:t>
      </w:r>
    </w:p>
    <w:p w:rsidR="00C50470" w:rsidRDefault="00C50470" w:rsidP="002A6F43">
      <w:pPr>
        <w:pStyle w:val="FilllistChar"/>
        <w:ind w:firstLine="0"/>
      </w:pPr>
    </w:p>
    <w:p w:rsidR="002405BF" w:rsidRDefault="001E5D66" w:rsidP="00687868">
      <w:pPr>
        <w:pStyle w:val="FL2"/>
      </w:pPr>
      <w:r>
        <w:t>a.</w:t>
      </w:r>
      <w:r>
        <w:tab/>
      </w:r>
      <w:r w:rsidR="002405BF">
        <w:t xml:space="preserve">Responsibilities to </w:t>
      </w:r>
      <w:r>
        <w:t xml:space="preserve">employees. Such issues as equal opportunity, fair pay, a safe work environment, attention to the </w:t>
      </w:r>
      <w:r w:rsidR="002405BF">
        <w:t>diversity</w:t>
      </w:r>
      <w:r>
        <w:t xml:space="preserve"> of the work force, </w:t>
      </w:r>
      <w:r w:rsidR="002405BF">
        <w:t xml:space="preserve"> and </w:t>
      </w:r>
      <w:r>
        <w:t>prevention of sexual harassment</w:t>
      </w:r>
      <w:r w:rsidR="002405BF">
        <w:t xml:space="preserve"> and sexism.</w:t>
      </w:r>
    </w:p>
    <w:p w:rsidR="001E5D66" w:rsidRDefault="001E5D66" w:rsidP="00687868">
      <w:pPr>
        <w:pStyle w:val="FL2"/>
      </w:pPr>
      <w:r w:rsidRPr="00462666">
        <w:t>b</w:t>
      </w:r>
      <w:r>
        <w:t>.</w:t>
      </w:r>
      <w:r>
        <w:tab/>
        <w:t xml:space="preserve">Protection of the environment. Business managers today need to be concerned with </w:t>
      </w:r>
      <w:r w:rsidR="002405BF">
        <w:t xml:space="preserve">minimizing pollution, recycling, promoting sustainable environmental practices, </w:t>
      </w:r>
      <w:r>
        <w:t xml:space="preserve">conservation of scarce resources, and </w:t>
      </w:r>
      <w:r w:rsidR="002405BF">
        <w:t xml:space="preserve">proper disposal of toxic </w:t>
      </w:r>
      <w:r>
        <w:t>waste.</w:t>
      </w:r>
    </w:p>
    <w:p w:rsidR="002405BF" w:rsidRDefault="001E5D66" w:rsidP="00687868">
      <w:pPr>
        <w:pStyle w:val="FL2"/>
      </w:pPr>
      <w:r w:rsidRPr="00E6699C">
        <w:t>c</w:t>
      </w:r>
      <w:r>
        <w:t>.</w:t>
      </w:r>
      <w:r>
        <w:tab/>
      </w:r>
      <w:r w:rsidR="002405BF">
        <w:t>Responsibilities to</w:t>
      </w:r>
      <w:r>
        <w:t xml:space="preserve"> consumers. Business managers have an obligation to make certain that products are safe, </w:t>
      </w:r>
      <w:r w:rsidR="002405BF">
        <w:t xml:space="preserve">and </w:t>
      </w:r>
      <w:r>
        <w:t>that they ha</w:t>
      </w:r>
      <w:r w:rsidR="002405BF">
        <w:t>ve been truthful in advertising and</w:t>
      </w:r>
      <w:r>
        <w:t xml:space="preserve"> labeling</w:t>
      </w:r>
      <w:r w:rsidR="002405BF">
        <w:t>. They also need to insure that consumers are informed and heard.</w:t>
      </w:r>
    </w:p>
    <w:p w:rsidR="001E5D66" w:rsidRDefault="001E5D66" w:rsidP="00687868">
      <w:pPr>
        <w:pStyle w:val="FL2"/>
      </w:pPr>
      <w:r>
        <w:t>d.</w:t>
      </w:r>
      <w:r>
        <w:tab/>
        <w:t>Responsibilities to the general public. In addition to environmental protection, today’s business manager should be aware of public health issues and other needs of society that business may be in a unique position to meet.</w:t>
      </w:r>
      <w:r w:rsidR="002405BF">
        <w:t xml:space="preserve"> This includes practicing corporate philanthropy and social responsibility.</w:t>
      </w:r>
    </w:p>
    <w:p w:rsidR="00687868" w:rsidRDefault="00687868" w:rsidP="001E5D66">
      <w:pPr>
        <w:pStyle w:val="FilllistChar"/>
      </w:pPr>
    </w:p>
    <w:p w:rsidR="00CD6B60" w:rsidRPr="00CD6B60" w:rsidRDefault="001E5D66" w:rsidP="00CD6B60">
      <w:pPr>
        <w:pStyle w:val="FilllistChar"/>
      </w:pPr>
      <w:r w:rsidRPr="00E6699C">
        <w:t>2.</w:t>
      </w:r>
      <w:r>
        <w:tab/>
      </w:r>
      <w:r w:rsidR="00CD6B60" w:rsidRPr="00CD6B60">
        <w:t xml:space="preserve">The </w:t>
      </w:r>
      <w:r w:rsidR="00CD6B60" w:rsidRPr="00CD6B60">
        <w:rPr>
          <w:u w:val="dashedHeavy"/>
        </w:rPr>
        <w:t xml:space="preserve">Equal Employment </w:t>
      </w:r>
      <w:bookmarkStart w:id="0" w:name="_GoBack"/>
      <w:r w:rsidR="00CD6B60" w:rsidRPr="00CD6B60">
        <w:rPr>
          <w:u w:val="dashedHeavy"/>
        </w:rPr>
        <w:t>Opportunity Commission (EEOC)</w:t>
      </w:r>
      <w:r w:rsidR="00CD6B60" w:rsidRPr="00CD6B60">
        <w:t xml:space="preserve"> was created to increase job opportunities for women and minorities and to help end </w:t>
      </w:r>
      <w:bookmarkEnd w:id="0"/>
      <w:r w:rsidR="00CD6B60" w:rsidRPr="00CD6B60">
        <w:t>discrimination based on race, color, religion, disability, gender, or national origin in any personnel action. To enforce fair-employment laws, it investigates charges of discrimination and harassment and files suit against violators. The EEOC can also help employers set up programs to increase job opportunities for women, minorities, people with disabilities, and people in other protected categories.</w:t>
      </w:r>
      <w:r w:rsidR="00CD6B60">
        <w:t xml:space="preserve"> </w:t>
      </w:r>
      <w:r w:rsidR="00CD6B60" w:rsidRPr="00FB3E68">
        <w:rPr>
          <w:sz w:val="24"/>
          <w:szCs w:val="24"/>
        </w:rPr>
        <w:t>While in the past the EEOC has focused on this type of individual situation, currently it is addressing what it terms “systemic discrimination,” which it defines as “a pattern or practice, policy and/or class cases where the alleged discrimination has a broad impact on an industry, profession, company, or geographic location.” A systemic discrimination charge usually becomes a class-action suit, which costs considerably more to defend than an individual lawsuit.</w:t>
      </w:r>
    </w:p>
    <w:p w:rsidR="001E5D66" w:rsidRDefault="001E5D66" w:rsidP="002E5041">
      <w:pPr>
        <w:pStyle w:val="FilllistChar"/>
        <w:ind w:firstLine="0"/>
      </w:pPr>
    </w:p>
    <w:sectPr w:rsidR="001E5D66" w:rsidSect="0033042F">
      <w:headerReference w:type="even" r:id="rId8"/>
      <w:headerReference w:type="default" r:id="rId9"/>
      <w:footerReference w:type="even" r:id="rId10"/>
      <w:footerReference w:type="default" r:id="rId11"/>
      <w:headerReference w:type="first" r:id="rId12"/>
      <w:footerReference w:type="first" r:id="rId13"/>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1B1" w:rsidRDefault="001D51B1">
      <w:r>
        <w:separator/>
      </w:r>
    </w:p>
  </w:endnote>
  <w:endnote w:type="continuationSeparator" w:id="0">
    <w:p w:rsidR="001D51B1" w:rsidRDefault="001D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B1" w:rsidRDefault="001D51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B1" w:rsidRDefault="001D51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B1" w:rsidRDefault="001D51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1B1" w:rsidRDefault="001D51B1">
      <w:r>
        <w:separator/>
      </w:r>
    </w:p>
  </w:footnote>
  <w:footnote w:type="continuationSeparator" w:id="0">
    <w:p w:rsidR="001D51B1" w:rsidRDefault="001D5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B1" w:rsidRDefault="001D51B1">
    <w:pPr>
      <w:pStyle w:val="Header"/>
    </w:pPr>
    <w:r w:rsidRPr="00E200FC">
      <w:rPr>
        <w:sz w:val="22"/>
        <w:szCs w:val="22"/>
      </w:rPr>
      <w:t xml:space="preserve">Solutions </w:t>
    </w:r>
    <w:r>
      <w:rPr>
        <w:b/>
        <w:sz w:val="22"/>
        <w:szCs w:val="22"/>
      </w:rPr>
      <w:t>2</w:t>
    </w:r>
    <w:r w:rsidRPr="00C041AD">
      <w:rPr>
        <w:b/>
        <w:sz w:val="22"/>
        <w:szCs w:val="22"/>
      </w:rPr>
      <w:t>-</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2E5041">
      <w:rPr>
        <w:rStyle w:val="PageNumber"/>
        <w:b/>
        <w:noProof/>
        <w:sz w:val="22"/>
        <w:szCs w:val="22"/>
      </w:rPr>
      <w:t>2</w:t>
    </w:r>
    <w:r w:rsidRPr="00C041AD">
      <w:rPr>
        <w:rStyle w:val="PageNumber"/>
        <w:b/>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B1" w:rsidRPr="00E200FC" w:rsidRDefault="001D51B1" w:rsidP="00E200FC">
    <w:pPr>
      <w:pStyle w:val="Header"/>
      <w:jc w:val="right"/>
      <w:rPr>
        <w:sz w:val="22"/>
        <w:szCs w:val="22"/>
      </w:rPr>
    </w:pPr>
    <w:r w:rsidRPr="00E200FC">
      <w:rPr>
        <w:sz w:val="22"/>
        <w:szCs w:val="22"/>
      </w:rPr>
      <w:t xml:space="preserve">Solutions </w:t>
    </w:r>
    <w:r>
      <w:rPr>
        <w:b/>
        <w:sz w:val="22"/>
        <w:szCs w:val="22"/>
      </w:rPr>
      <w:t>2</w:t>
    </w:r>
    <w:r w:rsidRPr="00E200FC">
      <w:rPr>
        <w:b/>
        <w:sz w:val="22"/>
        <w:szCs w:val="22"/>
      </w:rPr>
      <w:t>-</w:t>
    </w:r>
    <w:r w:rsidRPr="00E200FC">
      <w:rPr>
        <w:rStyle w:val="PageNumber"/>
        <w:b/>
        <w:sz w:val="22"/>
        <w:szCs w:val="22"/>
      </w:rPr>
      <w:fldChar w:fldCharType="begin"/>
    </w:r>
    <w:r w:rsidRPr="00E200FC">
      <w:rPr>
        <w:rStyle w:val="PageNumber"/>
        <w:b/>
        <w:sz w:val="22"/>
        <w:szCs w:val="22"/>
      </w:rPr>
      <w:instrText xml:space="preserve"> PAGE </w:instrText>
    </w:r>
    <w:r w:rsidRPr="00E200FC">
      <w:rPr>
        <w:rStyle w:val="PageNumber"/>
        <w:b/>
        <w:sz w:val="22"/>
        <w:szCs w:val="22"/>
      </w:rPr>
      <w:fldChar w:fldCharType="separate"/>
    </w:r>
    <w:r w:rsidR="002E5041">
      <w:rPr>
        <w:rStyle w:val="PageNumber"/>
        <w:b/>
        <w:noProof/>
        <w:sz w:val="22"/>
        <w:szCs w:val="22"/>
      </w:rPr>
      <w:t>3</w:t>
    </w:r>
    <w:r w:rsidRPr="00E200FC">
      <w:rPr>
        <w:rStyle w:val="PageNumber"/>
        <w:b/>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B1" w:rsidRDefault="001D51B1" w:rsidP="009B6272">
    <w:pPr>
      <w:pStyle w:val="Header"/>
      <w:jc w:val="right"/>
    </w:pPr>
    <w:r w:rsidRPr="00E200FC">
      <w:rPr>
        <w:sz w:val="22"/>
        <w:szCs w:val="22"/>
      </w:rPr>
      <w:t xml:space="preserve">Solutions </w:t>
    </w:r>
    <w:r>
      <w:rPr>
        <w:b/>
        <w:sz w:val="22"/>
        <w:szCs w:val="22"/>
      </w:rPr>
      <w:t>2</w:t>
    </w:r>
    <w:r w:rsidRPr="00C041AD">
      <w:rPr>
        <w:b/>
        <w:sz w:val="22"/>
        <w:szCs w:val="22"/>
      </w:rPr>
      <w:t>-</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2E5041">
      <w:rPr>
        <w:rStyle w:val="PageNumber"/>
        <w:b/>
        <w:noProof/>
        <w:sz w:val="22"/>
        <w:szCs w:val="22"/>
      </w:rPr>
      <w:t>1</w:t>
    </w:r>
    <w:r w:rsidRPr="00C041AD">
      <w:rPr>
        <w:rStyle w:val="PageNumber"/>
        <w:b/>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CE0F284"/>
    <w:lvl w:ilvl="0">
      <w:start w:val="1"/>
      <w:numFmt w:val="decimal"/>
      <w:lvlText w:val="%1."/>
      <w:lvlJc w:val="left"/>
      <w:pPr>
        <w:tabs>
          <w:tab w:val="num" w:pos="1800"/>
        </w:tabs>
        <w:ind w:left="1800" w:hanging="360"/>
      </w:pPr>
    </w:lvl>
  </w:abstractNum>
  <w:abstractNum w:abstractNumId="1">
    <w:nsid w:val="FFFFFF7D"/>
    <w:multiLevelType w:val="singleLevel"/>
    <w:tmpl w:val="AECEA042"/>
    <w:lvl w:ilvl="0">
      <w:start w:val="1"/>
      <w:numFmt w:val="decimal"/>
      <w:lvlText w:val="%1."/>
      <w:lvlJc w:val="left"/>
      <w:pPr>
        <w:tabs>
          <w:tab w:val="num" w:pos="1440"/>
        </w:tabs>
        <w:ind w:left="1440" w:hanging="360"/>
      </w:pPr>
    </w:lvl>
  </w:abstractNum>
  <w:abstractNum w:abstractNumId="2">
    <w:nsid w:val="FFFFFF7E"/>
    <w:multiLevelType w:val="singleLevel"/>
    <w:tmpl w:val="70D41262"/>
    <w:lvl w:ilvl="0">
      <w:start w:val="1"/>
      <w:numFmt w:val="decimal"/>
      <w:lvlText w:val="%1."/>
      <w:lvlJc w:val="left"/>
      <w:pPr>
        <w:tabs>
          <w:tab w:val="num" w:pos="1080"/>
        </w:tabs>
        <w:ind w:left="1080" w:hanging="360"/>
      </w:pPr>
    </w:lvl>
  </w:abstractNum>
  <w:abstractNum w:abstractNumId="3">
    <w:nsid w:val="FFFFFF7F"/>
    <w:multiLevelType w:val="singleLevel"/>
    <w:tmpl w:val="77CE8AB2"/>
    <w:lvl w:ilvl="0">
      <w:start w:val="1"/>
      <w:numFmt w:val="decimal"/>
      <w:lvlText w:val="%1."/>
      <w:lvlJc w:val="left"/>
      <w:pPr>
        <w:tabs>
          <w:tab w:val="num" w:pos="720"/>
        </w:tabs>
        <w:ind w:left="720" w:hanging="360"/>
      </w:pPr>
    </w:lvl>
  </w:abstractNum>
  <w:abstractNum w:abstractNumId="4">
    <w:nsid w:val="FFFFFF80"/>
    <w:multiLevelType w:val="singleLevel"/>
    <w:tmpl w:val="522CF5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BE603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79E6E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B64BD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B28054"/>
    <w:lvl w:ilvl="0">
      <w:start w:val="1"/>
      <w:numFmt w:val="decimal"/>
      <w:lvlText w:val="%1."/>
      <w:lvlJc w:val="left"/>
      <w:pPr>
        <w:tabs>
          <w:tab w:val="num" w:pos="360"/>
        </w:tabs>
        <w:ind w:left="360" w:hanging="360"/>
      </w:pPr>
    </w:lvl>
  </w:abstractNum>
  <w:abstractNum w:abstractNumId="9">
    <w:nsid w:val="FFFFFF89"/>
    <w:multiLevelType w:val="singleLevel"/>
    <w:tmpl w:val="4638508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492700"/>
    <w:multiLevelType w:val="hybridMultilevel"/>
    <w:tmpl w:val="DA2090BE"/>
    <w:lvl w:ilvl="0" w:tplc="B1F81A42">
      <w:start w:val="1"/>
      <w:numFmt w:val="lowerLetter"/>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85B28AB"/>
    <w:multiLevelType w:val="hybridMultilevel"/>
    <w:tmpl w:val="CD7A5474"/>
    <w:lvl w:ilvl="0" w:tplc="864ED7B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08637309"/>
    <w:multiLevelType w:val="hybridMultilevel"/>
    <w:tmpl w:val="DDA4952C"/>
    <w:lvl w:ilvl="0" w:tplc="ADC634FA">
      <w:start w:val="1"/>
      <w:numFmt w:val="lowerLetter"/>
      <w:lvlText w:val="%1."/>
      <w:lvlJc w:val="left"/>
      <w:pPr>
        <w:tabs>
          <w:tab w:val="num" w:pos="1620"/>
        </w:tabs>
        <w:ind w:left="1620" w:hanging="54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193E1B94"/>
    <w:multiLevelType w:val="hybridMultilevel"/>
    <w:tmpl w:val="C6788E7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CA5CB7"/>
    <w:multiLevelType w:val="hybridMultilevel"/>
    <w:tmpl w:val="999C8BC0"/>
    <w:lvl w:ilvl="0" w:tplc="3A2AA7EC">
      <w:start w:val="4"/>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3D06427A"/>
    <w:multiLevelType w:val="hybridMultilevel"/>
    <w:tmpl w:val="929AB840"/>
    <w:lvl w:ilvl="0" w:tplc="EC58989E">
      <w:start w:val="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A7796B"/>
    <w:multiLevelType w:val="hybridMultilevel"/>
    <w:tmpl w:val="A71A1492"/>
    <w:lvl w:ilvl="0" w:tplc="05722AA6">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43514260"/>
    <w:multiLevelType w:val="hybridMultilevel"/>
    <w:tmpl w:val="366EA52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F80726"/>
    <w:multiLevelType w:val="hybridMultilevel"/>
    <w:tmpl w:val="104EF35A"/>
    <w:lvl w:ilvl="0" w:tplc="3482C740">
      <w:start w:val="1"/>
      <w:numFmt w:val="bullet"/>
      <w:pStyle w:val="BL-TOP"/>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B22BC3"/>
    <w:multiLevelType w:val="hybridMultilevel"/>
    <w:tmpl w:val="1E842A3E"/>
    <w:lvl w:ilvl="0" w:tplc="84DEBA70">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D94DDF"/>
    <w:multiLevelType w:val="hybridMultilevel"/>
    <w:tmpl w:val="3126EC4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DC319E"/>
    <w:multiLevelType w:val="hybridMultilevel"/>
    <w:tmpl w:val="931E5182"/>
    <w:lvl w:ilvl="0" w:tplc="EB98CB8E">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nsid w:val="6B305CC5"/>
    <w:multiLevelType w:val="hybridMultilevel"/>
    <w:tmpl w:val="4E4419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C07B32"/>
    <w:multiLevelType w:val="hybridMultilevel"/>
    <w:tmpl w:val="0CF8E306"/>
    <w:lvl w:ilvl="0" w:tplc="19901E5C">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nsid w:val="73D76249"/>
    <w:multiLevelType w:val="hybridMultilevel"/>
    <w:tmpl w:val="C18228A8"/>
    <w:lvl w:ilvl="0" w:tplc="5AB2C33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18"/>
  </w:num>
  <w:num w:numId="2">
    <w:abstractNumId w:val="18"/>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6"/>
  </w:num>
  <w:num w:numId="17">
    <w:abstractNumId w:val="20"/>
  </w:num>
  <w:num w:numId="18">
    <w:abstractNumId w:val="21"/>
  </w:num>
  <w:num w:numId="19">
    <w:abstractNumId w:val="15"/>
  </w:num>
  <w:num w:numId="20">
    <w:abstractNumId w:val="22"/>
  </w:num>
  <w:num w:numId="21">
    <w:abstractNumId w:val="24"/>
  </w:num>
  <w:num w:numId="22">
    <w:abstractNumId w:val="14"/>
  </w:num>
  <w:num w:numId="23">
    <w:abstractNumId w:val="23"/>
  </w:num>
  <w:num w:numId="24">
    <w:abstractNumId w:val="11"/>
  </w:num>
  <w:num w:numId="25">
    <w:abstractNumId w:val="1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CEF"/>
    <w:rsid w:val="00046C76"/>
    <w:rsid w:val="0006390E"/>
    <w:rsid w:val="00063A05"/>
    <w:rsid w:val="000717F9"/>
    <w:rsid w:val="00071D61"/>
    <w:rsid w:val="0007259D"/>
    <w:rsid w:val="00087F5E"/>
    <w:rsid w:val="000A67E0"/>
    <w:rsid w:val="000B1DEA"/>
    <w:rsid w:val="000E4781"/>
    <w:rsid w:val="000E4FB0"/>
    <w:rsid w:val="00112A93"/>
    <w:rsid w:val="00127664"/>
    <w:rsid w:val="0013024C"/>
    <w:rsid w:val="0013192B"/>
    <w:rsid w:val="00131EE5"/>
    <w:rsid w:val="00171CE9"/>
    <w:rsid w:val="00177A14"/>
    <w:rsid w:val="001819DA"/>
    <w:rsid w:val="001977C2"/>
    <w:rsid w:val="001A32E0"/>
    <w:rsid w:val="001A6FA4"/>
    <w:rsid w:val="001B416E"/>
    <w:rsid w:val="001C37B9"/>
    <w:rsid w:val="001D1126"/>
    <w:rsid w:val="001D51B1"/>
    <w:rsid w:val="001D5FC7"/>
    <w:rsid w:val="001E5D66"/>
    <w:rsid w:val="001E7D80"/>
    <w:rsid w:val="002034D8"/>
    <w:rsid w:val="00204298"/>
    <w:rsid w:val="00207C8F"/>
    <w:rsid w:val="0022716D"/>
    <w:rsid w:val="00232394"/>
    <w:rsid w:val="002357B9"/>
    <w:rsid w:val="002405BF"/>
    <w:rsid w:val="00241753"/>
    <w:rsid w:val="00261357"/>
    <w:rsid w:val="00276E17"/>
    <w:rsid w:val="002840F6"/>
    <w:rsid w:val="00285735"/>
    <w:rsid w:val="00285916"/>
    <w:rsid w:val="00293D6D"/>
    <w:rsid w:val="00295D7C"/>
    <w:rsid w:val="002A6F43"/>
    <w:rsid w:val="002C60FE"/>
    <w:rsid w:val="002D2289"/>
    <w:rsid w:val="002E4C28"/>
    <w:rsid w:val="002E5041"/>
    <w:rsid w:val="003023C8"/>
    <w:rsid w:val="00305724"/>
    <w:rsid w:val="003161C4"/>
    <w:rsid w:val="003169A9"/>
    <w:rsid w:val="0033042F"/>
    <w:rsid w:val="00390201"/>
    <w:rsid w:val="00390F56"/>
    <w:rsid w:val="00396F73"/>
    <w:rsid w:val="003A0419"/>
    <w:rsid w:val="003E1DB5"/>
    <w:rsid w:val="004117AB"/>
    <w:rsid w:val="00412945"/>
    <w:rsid w:val="00416700"/>
    <w:rsid w:val="004230E8"/>
    <w:rsid w:val="0043214E"/>
    <w:rsid w:val="00433AC7"/>
    <w:rsid w:val="00440914"/>
    <w:rsid w:val="0044108F"/>
    <w:rsid w:val="004424FD"/>
    <w:rsid w:val="0044795B"/>
    <w:rsid w:val="004502D8"/>
    <w:rsid w:val="004562E4"/>
    <w:rsid w:val="00461058"/>
    <w:rsid w:val="004712F5"/>
    <w:rsid w:val="00473973"/>
    <w:rsid w:val="004921FE"/>
    <w:rsid w:val="004D00CC"/>
    <w:rsid w:val="004D73F5"/>
    <w:rsid w:val="004E2383"/>
    <w:rsid w:val="004E252E"/>
    <w:rsid w:val="004E5BA7"/>
    <w:rsid w:val="004F4152"/>
    <w:rsid w:val="004F7962"/>
    <w:rsid w:val="00503DB0"/>
    <w:rsid w:val="00504040"/>
    <w:rsid w:val="00515EBD"/>
    <w:rsid w:val="00542EEA"/>
    <w:rsid w:val="00550B04"/>
    <w:rsid w:val="00551B7F"/>
    <w:rsid w:val="00557F4F"/>
    <w:rsid w:val="00576772"/>
    <w:rsid w:val="005958AD"/>
    <w:rsid w:val="005D6CFA"/>
    <w:rsid w:val="00600C5F"/>
    <w:rsid w:val="00601A38"/>
    <w:rsid w:val="00603253"/>
    <w:rsid w:val="00610B12"/>
    <w:rsid w:val="006310FE"/>
    <w:rsid w:val="00635392"/>
    <w:rsid w:val="00650F56"/>
    <w:rsid w:val="00687868"/>
    <w:rsid w:val="006D1955"/>
    <w:rsid w:val="006E521E"/>
    <w:rsid w:val="007001E0"/>
    <w:rsid w:val="007014B8"/>
    <w:rsid w:val="0074519C"/>
    <w:rsid w:val="007507A7"/>
    <w:rsid w:val="00750E85"/>
    <w:rsid w:val="0075137E"/>
    <w:rsid w:val="0077725D"/>
    <w:rsid w:val="00780911"/>
    <w:rsid w:val="007A63E8"/>
    <w:rsid w:val="007C7D6E"/>
    <w:rsid w:val="007D27E4"/>
    <w:rsid w:val="007F4DF5"/>
    <w:rsid w:val="007F6D8A"/>
    <w:rsid w:val="00832601"/>
    <w:rsid w:val="00833762"/>
    <w:rsid w:val="008442AB"/>
    <w:rsid w:val="0084616D"/>
    <w:rsid w:val="00855AA8"/>
    <w:rsid w:val="00860095"/>
    <w:rsid w:val="00875CE5"/>
    <w:rsid w:val="008855FE"/>
    <w:rsid w:val="00887BA3"/>
    <w:rsid w:val="008A0B6B"/>
    <w:rsid w:val="008B2628"/>
    <w:rsid w:val="008C7543"/>
    <w:rsid w:val="008E04BD"/>
    <w:rsid w:val="008E0DF9"/>
    <w:rsid w:val="008E12F8"/>
    <w:rsid w:val="008E195A"/>
    <w:rsid w:val="008E6779"/>
    <w:rsid w:val="008F424E"/>
    <w:rsid w:val="00902F1E"/>
    <w:rsid w:val="0090329E"/>
    <w:rsid w:val="00903B05"/>
    <w:rsid w:val="009242F5"/>
    <w:rsid w:val="00943CDF"/>
    <w:rsid w:val="00953204"/>
    <w:rsid w:val="00961509"/>
    <w:rsid w:val="00963CDA"/>
    <w:rsid w:val="009666C8"/>
    <w:rsid w:val="00967DF7"/>
    <w:rsid w:val="009746BF"/>
    <w:rsid w:val="009815C4"/>
    <w:rsid w:val="00985CEF"/>
    <w:rsid w:val="009923BD"/>
    <w:rsid w:val="00996617"/>
    <w:rsid w:val="009A1B3D"/>
    <w:rsid w:val="009B087F"/>
    <w:rsid w:val="009B6272"/>
    <w:rsid w:val="009C5F0F"/>
    <w:rsid w:val="009D4DCD"/>
    <w:rsid w:val="009E0DEB"/>
    <w:rsid w:val="009E33DD"/>
    <w:rsid w:val="009E40B1"/>
    <w:rsid w:val="009F4438"/>
    <w:rsid w:val="009F5BDB"/>
    <w:rsid w:val="009F6D7C"/>
    <w:rsid w:val="00A021EC"/>
    <w:rsid w:val="00A15B99"/>
    <w:rsid w:val="00A15EA1"/>
    <w:rsid w:val="00A1627E"/>
    <w:rsid w:val="00A21065"/>
    <w:rsid w:val="00A25AD7"/>
    <w:rsid w:val="00A25DEB"/>
    <w:rsid w:val="00A350A5"/>
    <w:rsid w:val="00A43E85"/>
    <w:rsid w:val="00A458B0"/>
    <w:rsid w:val="00A47CFB"/>
    <w:rsid w:val="00A57815"/>
    <w:rsid w:val="00A57AED"/>
    <w:rsid w:val="00A7229E"/>
    <w:rsid w:val="00A841E8"/>
    <w:rsid w:val="00A907FE"/>
    <w:rsid w:val="00A95559"/>
    <w:rsid w:val="00AA3180"/>
    <w:rsid w:val="00AE2719"/>
    <w:rsid w:val="00AE6AB9"/>
    <w:rsid w:val="00AF6141"/>
    <w:rsid w:val="00B10073"/>
    <w:rsid w:val="00B10EF4"/>
    <w:rsid w:val="00B20D84"/>
    <w:rsid w:val="00B22297"/>
    <w:rsid w:val="00B25D3F"/>
    <w:rsid w:val="00B2629E"/>
    <w:rsid w:val="00B26F26"/>
    <w:rsid w:val="00B3097C"/>
    <w:rsid w:val="00B3203E"/>
    <w:rsid w:val="00B34FBA"/>
    <w:rsid w:val="00B3777B"/>
    <w:rsid w:val="00B46A6B"/>
    <w:rsid w:val="00B53C13"/>
    <w:rsid w:val="00B54573"/>
    <w:rsid w:val="00B62A1F"/>
    <w:rsid w:val="00B863BE"/>
    <w:rsid w:val="00BA317E"/>
    <w:rsid w:val="00BA5319"/>
    <w:rsid w:val="00BB1542"/>
    <w:rsid w:val="00BB3B7F"/>
    <w:rsid w:val="00BB74D1"/>
    <w:rsid w:val="00BC440F"/>
    <w:rsid w:val="00BE77DA"/>
    <w:rsid w:val="00BF15D6"/>
    <w:rsid w:val="00C012AE"/>
    <w:rsid w:val="00C041AD"/>
    <w:rsid w:val="00C041F1"/>
    <w:rsid w:val="00C11C19"/>
    <w:rsid w:val="00C156D7"/>
    <w:rsid w:val="00C16CA6"/>
    <w:rsid w:val="00C50470"/>
    <w:rsid w:val="00C90939"/>
    <w:rsid w:val="00CA1382"/>
    <w:rsid w:val="00CA1661"/>
    <w:rsid w:val="00CA5A83"/>
    <w:rsid w:val="00CB1946"/>
    <w:rsid w:val="00CB21BC"/>
    <w:rsid w:val="00CB291C"/>
    <w:rsid w:val="00CC3221"/>
    <w:rsid w:val="00CC539E"/>
    <w:rsid w:val="00CC5C86"/>
    <w:rsid w:val="00CD6B60"/>
    <w:rsid w:val="00CE06BD"/>
    <w:rsid w:val="00CE19A4"/>
    <w:rsid w:val="00CE1EA8"/>
    <w:rsid w:val="00CE1ECA"/>
    <w:rsid w:val="00CE2A09"/>
    <w:rsid w:val="00CE4442"/>
    <w:rsid w:val="00D0165F"/>
    <w:rsid w:val="00D13FD6"/>
    <w:rsid w:val="00D33337"/>
    <w:rsid w:val="00D64CB4"/>
    <w:rsid w:val="00D672EC"/>
    <w:rsid w:val="00D710C9"/>
    <w:rsid w:val="00D72E3B"/>
    <w:rsid w:val="00D82630"/>
    <w:rsid w:val="00D8445F"/>
    <w:rsid w:val="00DA6C5B"/>
    <w:rsid w:val="00DB7B0D"/>
    <w:rsid w:val="00DC7645"/>
    <w:rsid w:val="00DD1F14"/>
    <w:rsid w:val="00DD7046"/>
    <w:rsid w:val="00DE71E3"/>
    <w:rsid w:val="00E059C2"/>
    <w:rsid w:val="00E05F2D"/>
    <w:rsid w:val="00E200FC"/>
    <w:rsid w:val="00E3035D"/>
    <w:rsid w:val="00E46FE7"/>
    <w:rsid w:val="00E52ABF"/>
    <w:rsid w:val="00E609A8"/>
    <w:rsid w:val="00E704A3"/>
    <w:rsid w:val="00E83744"/>
    <w:rsid w:val="00E95797"/>
    <w:rsid w:val="00EC3E4C"/>
    <w:rsid w:val="00EC7AD4"/>
    <w:rsid w:val="00EF2407"/>
    <w:rsid w:val="00EF2668"/>
    <w:rsid w:val="00EF3547"/>
    <w:rsid w:val="00EF75C2"/>
    <w:rsid w:val="00F36B06"/>
    <w:rsid w:val="00F51F03"/>
    <w:rsid w:val="00F77CB4"/>
    <w:rsid w:val="00FB1D70"/>
    <w:rsid w:val="00FB1E9B"/>
    <w:rsid w:val="00FC0DAF"/>
    <w:rsid w:val="00FD387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0B6B"/>
    <w:rPr>
      <w:sz w:val="24"/>
      <w:szCs w:val="24"/>
      <w:lang w:eastAsia="en-US" w:bidi="ar-SA"/>
    </w:rPr>
  </w:style>
  <w:style w:type="paragraph" w:styleId="Heading1">
    <w:name w:val="heading 1"/>
    <w:basedOn w:val="Normal"/>
    <w:next w:val="Normal"/>
    <w:qFormat/>
    <w:rsid w:val="008A0B6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rsid w:val="008A0B6B"/>
    <w:pPr>
      <w:keepLines/>
      <w:widowControl w:val="0"/>
      <w:suppressLineNumbers/>
      <w:tabs>
        <w:tab w:val="left" w:pos="3960"/>
      </w:tabs>
      <w:ind w:right="180"/>
    </w:pPr>
    <w:rPr>
      <w:sz w:val="22"/>
      <w:szCs w:val="22"/>
      <w:lang w:eastAsia="en-US" w:bidi="ar-SA"/>
    </w:rPr>
  </w:style>
  <w:style w:type="paragraph" w:customStyle="1" w:styleId="Para-ind">
    <w:name w:val="Para-ind"/>
    <w:rsid w:val="00E704A3"/>
    <w:pPr>
      <w:ind w:firstLine="360"/>
    </w:pPr>
    <w:rPr>
      <w:sz w:val="24"/>
      <w:szCs w:val="19"/>
      <w:lang w:eastAsia="en-US" w:bidi="ar-SA"/>
    </w:rPr>
  </w:style>
  <w:style w:type="paragraph" w:customStyle="1" w:styleId="BL-TOP">
    <w:name w:val="BL-TOP"/>
    <w:rsid w:val="00E704A3"/>
    <w:pPr>
      <w:numPr>
        <w:numId w:val="2"/>
      </w:numPr>
      <w:spacing w:before="240"/>
    </w:pPr>
    <w:rPr>
      <w:sz w:val="24"/>
      <w:szCs w:val="19"/>
      <w:lang w:eastAsia="en-US" w:bidi="ar-SA"/>
    </w:rPr>
  </w:style>
  <w:style w:type="paragraph" w:customStyle="1" w:styleId="BL-BOT">
    <w:name w:val="BL-BOT"/>
    <w:basedOn w:val="BL-TOP"/>
    <w:rsid w:val="00E704A3"/>
    <w:pPr>
      <w:numPr>
        <w:numId w:val="0"/>
      </w:numPr>
      <w:spacing w:before="0" w:after="240"/>
    </w:pPr>
  </w:style>
  <w:style w:type="paragraph" w:customStyle="1" w:styleId="Question">
    <w:name w:val="Question"/>
    <w:basedOn w:val="Para-ind"/>
    <w:rsid w:val="00E704A3"/>
    <w:pPr>
      <w:spacing w:before="240"/>
      <w:ind w:left="720" w:firstLine="0"/>
    </w:pPr>
  </w:style>
  <w:style w:type="paragraph" w:customStyle="1" w:styleId="Answer">
    <w:name w:val="Answer"/>
    <w:rsid w:val="00E704A3"/>
    <w:pPr>
      <w:spacing w:before="60" w:after="60"/>
      <w:ind w:left="720"/>
      <w:jc w:val="both"/>
    </w:pPr>
    <w:rPr>
      <w:sz w:val="24"/>
      <w:szCs w:val="19"/>
      <w:lang w:eastAsia="en-US" w:bidi="ar-SA"/>
    </w:rPr>
  </w:style>
  <w:style w:type="paragraph" w:customStyle="1" w:styleId="CN">
    <w:name w:val="CN"/>
    <w:basedOn w:val="Normal"/>
    <w:rsid w:val="008A0B6B"/>
    <w:pPr>
      <w:jc w:val="center"/>
    </w:pPr>
    <w:rPr>
      <w:b/>
      <w:sz w:val="32"/>
      <w:szCs w:val="32"/>
    </w:rPr>
  </w:style>
  <w:style w:type="paragraph" w:customStyle="1" w:styleId="H1">
    <w:name w:val="H1"/>
    <w:basedOn w:val="Normal"/>
    <w:autoRedefine/>
    <w:rsid w:val="008A0B6B"/>
    <w:rPr>
      <w:b/>
      <w:i/>
      <w:sz w:val="26"/>
      <w:szCs w:val="26"/>
      <w:u w:val="single"/>
    </w:rPr>
  </w:style>
  <w:style w:type="paragraph" w:customStyle="1" w:styleId="2columnlist">
    <w:name w:val="2column_list"/>
    <w:rsid w:val="008A0B6B"/>
    <w:pPr>
      <w:tabs>
        <w:tab w:val="right" w:pos="0"/>
        <w:tab w:val="left" w:pos="3600"/>
      </w:tabs>
      <w:ind w:left="3600" w:hanging="3600"/>
    </w:pPr>
    <w:rPr>
      <w:sz w:val="22"/>
      <w:szCs w:val="22"/>
      <w:lang w:eastAsia="en-US" w:bidi="ar-SA"/>
    </w:rPr>
  </w:style>
  <w:style w:type="paragraph" w:customStyle="1" w:styleId="2columntab">
    <w:name w:val="2column_tab"/>
    <w:link w:val="2columntabChar"/>
    <w:rsid w:val="008A0B6B"/>
    <w:pPr>
      <w:tabs>
        <w:tab w:val="left" w:pos="4662"/>
      </w:tabs>
      <w:ind w:left="4680" w:hanging="4680"/>
    </w:pPr>
    <w:rPr>
      <w:sz w:val="22"/>
      <w:szCs w:val="22"/>
      <w:lang w:eastAsia="en-US" w:bidi="ar-SA"/>
    </w:rPr>
  </w:style>
  <w:style w:type="paragraph" w:customStyle="1" w:styleId="AHead">
    <w:name w:val="AHead"/>
    <w:basedOn w:val="Normal"/>
    <w:link w:val="AHeadChar"/>
    <w:rsid w:val="008A0B6B"/>
    <w:rPr>
      <w:b/>
      <w:szCs w:val="22"/>
    </w:rPr>
  </w:style>
  <w:style w:type="paragraph" w:customStyle="1" w:styleId="BHead">
    <w:name w:val="BHead"/>
    <w:rsid w:val="004E2383"/>
    <w:pPr>
      <w:tabs>
        <w:tab w:val="right" w:pos="3600"/>
      </w:tabs>
      <w:ind w:left="3600" w:hanging="3600"/>
    </w:pPr>
    <w:rPr>
      <w:b/>
      <w:i/>
      <w:sz w:val="22"/>
      <w:szCs w:val="22"/>
      <w:lang w:eastAsia="en-US" w:bidi="ar-SA"/>
    </w:rPr>
  </w:style>
  <w:style w:type="paragraph" w:customStyle="1" w:styleId="ChapterNo">
    <w:name w:val="Chapter_No"/>
    <w:rsid w:val="008A0B6B"/>
    <w:pPr>
      <w:jc w:val="center"/>
    </w:pPr>
    <w:rPr>
      <w:b/>
      <w:sz w:val="28"/>
      <w:szCs w:val="22"/>
      <w:lang w:eastAsia="en-US" w:bidi="ar-SA"/>
    </w:rPr>
  </w:style>
  <w:style w:type="paragraph" w:customStyle="1" w:styleId="ChapterTitle">
    <w:name w:val="Chapter_Title"/>
    <w:rsid w:val="008A0B6B"/>
    <w:pPr>
      <w:jc w:val="center"/>
    </w:pPr>
    <w:rPr>
      <w:b/>
      <w:sz w:val="28"/>
      <w:szCs w:val="22"/>
      <w:lang w:eastAsia="en-US" w:bidi="ar-SA"/>
    </w:rPr>
  </w:style>
  <w:style w:type="paragraph" w:customStyle="1" w:styleId="CT">
    <w:name w:val="CT"/>
    <w:basedOn w:val="Normal"/>
    <w:rsid w:val="008A0B6B"/>
    <w:pPr>
      <w:jc w:val="center"/>
    </w:pPr>
    <w:rPr>
      <w:b/>
      <w:sz w:val="28"/>
      <w:szCs w:val="28"/>
    </w:rPr>
  </w:style>
  <w:style w:type="paragraph" w:customStyle="1" w:styleId="DoubleColumn">
    <w:name w:val="Double Column"/>
    <w:basedOn w:val="Heading1"/>
    <w:rsid w:val="008A0B6B"/>
  </w:style>
  <w:style w:type="paragraph" w:customStyle="1" w:styleId="Filllist">
    <w:name w:val="Fill_list"/>
    <w:rsid w:val="008A0B6B"/>
    <w:pPr>
      <w:keepLines/>
      <w:widowControl w:val="0"/>
      <w:suppressLineNumbers/>
      <w:ind w:left="540" w:right="180" w:hanging="540"/>
    </w:pPr>
    <w:rPr>
      <w:sz w:val="22"/>
      <w:szCs w:val="22"/>
      <w:lang w:eastAsia="en-US" w:bidi="ar-SA"/>
    </w:rPr>
  </w:style>
  <w:style w:type="paragraph" w:styleId="Footer">
    <w:name w:val="footer"/>
    <w:basedOn w:val="Normal"/>
    <w:rsid w:val="008A0B6B"/>
    <w:pPr>
      <w:tabs>
        <w:tab w:val="center" w:pos="4320"/>
        <w:tab w:val="right" w:pos="8640"/>
      </w:tabs>
    </w:pPr>
  </w:style>
  <w:style w:type="paragraph" w:customStyle="1" w:styleId="H2">
    <w:name w:val="H2"/>
    <w:basedOn w:val="Normal"/>
    <w:rsid w:val="008A0B6B"/>
    <w:rPr>
      <w:b/>
      <w:i/>
    </w:rPr>
  </w:style>
  <w:style w:type="paragraph" w:styleId="Header">
    <w:name w:val="header"/>
    <w:basedOn w:val="Normal"/>
    <w:rsid w:val="008A0B6B"/>
    <w:pPr>
      <w:tabs>
        <w:tab w:val="center" w:pos="4320"/>
        <w:tab w:val="right" w:pos="8640"/>
      </w:tabs>
    </w:pPr>
  </w:style>
  <w:style w:type="paragraph" w:customStyle="1" w:styleId="MultipleChoice">
    <w:name w:val="MultipleChoice"/>
    <w:rsid w:val="00D710C9"/>
    <w:pPr>
      <w:keepLines/>
      <w:widowControl w:val="0"/>
      <w:suppressLineNumbers/>
      <w:tabs>
        <w:tab w:val="left" w:pos="1080"/>
        <w:tab w:val="left" w:pos="4320"/>
        <w:tab w:val="left" w:pos="4680"/>
      </w:tabs>
      <w:ind w:left="720" w:right="180" w:hanging="720"/>
    </w:pPr>
    <w:rPr>
      <w:sz w:val="22"/>
      <w:szCs w:val="22"/>
      <w:lang w:eastAsia="en-US" w:bidi="ar-SA"/>
    </w:rPr>
  </w:style>
  <w:style w:type="character" w:styleId="PageNumber">
    <w:name w:val="page number"/>
    <w:basedOn w:val="DefaultParagraphFont"/>
    <w:rsid w:val="008A0B6B"/>
  </w:style>
  <w:style w:type="paragraph" w:customStyle="1" w:styleId="TrueofFalse">
    <w:name w:val="TrueofFalse"/>
    <w:rsid w:val="008A0B6B"/>
    <w:pPr>
      <w:keepLines/>
      <w:widowControl w:val="0"/>
      <w:suppressLineNumbers/>
      <w:tabs>
        <w:tab w:val="left" w:pos="4680"/>
        <w:tab w:val="left" w:pos="8100"/>
      </w:tabs>
      <w:ind w:left="1080" w:right="180" w:hanging="1080"/>
    </w:pPr>
    <w:rPr>
      <w:sz w:val="22"/>
      <w:szCs w:val="22"/>
      <w:lang w:eastAsia="en-US" w:bidi="ar-SA"/>
    </w:rPr>
  </w:style>
  <w:style w:type="paragraph" w:customStyle="1" w:styleId="LH">
    <w:name w:val="LH"/>
    <w:rsid w:val="004E2383"/>
    <w:rPr>
      <w:b/>
      <w:i/>
      <w:sz w:val="22"/>
      <w:szCs w:val="22"/>
      <w:u w:val="single"/>
      <w:lang w:eastAsia="en-US" w:bidi="ar-SA"/>
    </w:rPr>
  </w:style>
  <w:style w:type="paragraph" w:styleId="BalloonText">
    <w:name w:val="Balloon Text"/>
    <w:basedOn w:val="Normal"/>
    <w:semiHidden/>
    <w:rsid w:val="001A32E0"/>
    <w:rPr>
      <w:rFonts w:ascii="Tahoma" w:hAnsi="Tahoma" w:cs="Tahoma"/>
      <w:sz w:val="16"/>
      <w:szCs w:val="16"/>
    </w:rPr>
  </w:style>
  <w:style w:type="paragraph" w:styleId="List">
    <w:name w:val="List"/>
    <w:basedOn w:val="Normal"/>
    <w:rsid w:val="001977C2"/>
    <w:pPr>
      <w:ind w:left="360" w:hanging="360"/>
    </w:pPr>
  </w:style>
  <w:style w:type="paragraph" w:customStyle="1" w:styleId="BHeadChar">
    <w:name w:val="BHead Char"/>
    <w:link w:val="BHeadCharChar"/>
    <w:rsid w:val="00CC5C86"/>
    <w:pPr>
      <w:tabs>
        <w:tab w:val="right" w:pos="3600"/>
      </w:tabs>
      <w:ind w:left="3600" w:hanging="3600"/>
    </w:pPr>
    <w:rPr>
      <w:b/>
      <w:i/>
      <w:sz w:val="22"/>
      <w:szCs w:val="22"/>
      <w:lang w:eastAsia="en-US" w:bidi="ar-SA"/>
    </w:rPr>
  </w:style>
  <w:style w:type="paragraph" w:customStyle="1" w:styleId="MultipleChoiceChar">
    <w:name w:val="MultipleChoice Char"/>
    <w:link w:val="MultipleChoiceCharChar"/>
    <w:rsid w:val="00CC5C86"/>
    <w:pPr>
      <w:keepLines/>
      <w:widowControl w:val="0"/>
      <w:suppressLineNumbers/>
      <w:tabs>
        <w:tab w:val="left" w:pos="1080"/>
        <w:tab w:val="left" w:pos="4320"/>
        <w:tab w:val="left" w:pos="4680"/>
      </w:tabs>
      <w:ind w:left="720" w:right="180" w:hanging="720"/>
    </w:pPr>
    <w:rPr>
      <w:sz w:val="22"/>
      <w:szCs w:val="22"/>
      <w:lang w:eastAsia="en-US" w:bidi="ar-SA"/>
    </w:rPr>
  </w:style>
  <w:style w:type="character" w:customStyle="1" w:styleId="BHeadCharChar">
    <w:name w:val="BHead Char Char"/>
    <w:basedOn w:val="DefaultParagraphFont"/>
    <w:link w:val="BHeadChar"/>
    <w:rsid w:val="00CC5C86"/>
    <w:rPr>
      <w:b/>
      <w:i/>
      <w:sz w:val="22"/>
      <w:szCs w:val="22"/>
      <w:lang w:val="en-US" w:eastAsia="en-US" w:bidi="ar-SA"/>
    </w:rPr>
  </w:style>
  <w:style w:type="paragraph" w:customStyle="1" w:styleId="2columnlistChar">
    <w:name w:val="2column_list Char"/>
    <w:link w:val="2columnlistCharChar"/>
    <w:rsid w:val="00CC5C86"/>
    <w:pPr>
      <w:tabs>
        <w:tab w:val="right" w:pos="0"/>
        <w:tab w:val="left" w:pos="3600"/>
      </w:tabs>
      <w:ind w:left="3600" w:hanging="3600"/>
    </w:pPr>
    <w:rPr>
      <w:sz w:val="22"/>
      <w:szCs w:val="22"/>
      <w:lang w:eastAsia="en-US" w:bidi="ar-SA"/>
    </w:rPr>
  </w:style>
  <w:style w:type="paragraph" w:customStyle="1" w:styleId="FilllistChar">
    <w:name w:val="Fill_list Char"/>
    <w:link w:val="FilllistCharChar"/>
    <w:rsid w:val="00CC5C86"/>
    <w:pPr>
      <w:keepLines/>
      <w:widowControl w:val="0"/>
      <w:suppressLineNumbers/>
      <w:ind w:left="540" w:right="180" w:hanging="540"/>
    </w:pPr>
    <w:rPr>
      <w:sz w:val="22"/>
      <w:szCs w:val="22"/>
      <w:lang w:eastAsia="en-US" w:bidi="ar-SA"/>
    </w:rPr>
  </w:style>
  <w:style w:type="character" w:customStyle="1" w:styleId="2columnlistCharChar">
    <w:name w:val="2column_list Char Char"/>
    <w:basedOn w:val="DefaultParagraphFont"/>
    <w:link w:val="2columnlistChar"/>
    <w:rsid w:val="00CC5C86"/>
    <w:rPr>
      <w:sz w:val="22"/>
      <w:szCs w:val="22"/>
      <w:lang w:val="en-US" w:eastAsia="en-US" w:bidi="ar-SA"/>
    </w:rPr>
  </w:style>
  <w:style w:type="character" w:customStyle="1" w:styleId="2columntabChar">
    <w:name w:val="2column_tab Char"/>
    <w:basedOn w:val="DefaultParagraphFont"/>
    <w:link w:val="2columntab"/>
    <w:rsid w:val="00CC5C86"/>
    <w:rPr>
      <w:sz w:val="22"/>
      <w:szCs w:val="22"/>
      <w:lang w:val="en-US" w:eastAsia="en-US" w:bidi="ar-SA"/>
    </w:rPr>
  </w:style>
  <w:style w:type="character" w:customStyle="1" w:styleId="FilllistCharChar">
    <w:name w:val="Fill_list Char Char"/>
    <w:basedOn w:val="DefaultParagraphFont"/>
    <w:link w:val="FilllistChar"/>
    <w:rsid w:val="00CC5C86"/>
    <w:rPr>
      <w:sz w:val="22"/>
      <w:szCs w:val="22"/>
      <w:lang w:val="en-US" w:eastAsia="en-US" w:bidi="ar-SA"/>
    </w:rPr>
  </w:style>
  <w:style w:type="character" w:customStyle="1" w:styleId="MultipleChoiceCharChar">
    <w:name w:val="MultipleChoice Char Char"/>
    <w:basedOn w:val="DefaultParagraphFont"/>
    <w:link w:val="MultipleChoiceChar"/>
    <w:rsid w:val="00CC5C86"/>
    <w:rPr>
      <w:sz w:val="22"/>
      <w:szCs w:val="22"/>
      <w:lang w:val="en-US" w:eastAsia="en-US" w:bidi="ar-SA"/>
    </w:rPr>
  </w:style>
  <w:style w:type="character" w:customStyle="1" w:styleId="AHeadChar">
    <w:name w:val="AHead Char"/>
    <w:basedOn w:val="DefaultParagraphFont"/>
    <w:link w:val="AHead"/>
    <w:rsid w:val="00CC5C86"/>
    <w:rPr>
      <w:b/>
      <w:sz w:val="24"/>
      <w:szCs w:val="22"/>
      <w:lang w:val="en-US" w:eastAsia="en-US" w:bidi="ar-SA"/>
    </w:rPr>
  </w:style>
  <w:style w:type="paragraph" w:customStyle="1" w:styleId="GoalList">
    <w:name w:val="Goal_List"/>
    <w:basedOn w:val="2columnlistChar"/>
    <w:rsid w:val="00DA6C5B"/>
    <w:pPr>
      <w:tabs>
        <w:tab w:val="clear" w:pos="3600"/>
        <w:tab w:val="left" w:pos="1818"/>
      </w:tabs>
      <w:ind w:left="2160" w:hanging="2160"/>
    </w:pPr>
  </w:style>
  <w:style w:type="paragraph" w:customStyle="1" w:styleId="SLTF">
    <w:name w:val="SL_T&amp;F"/>
    <w:rsid w:val="00961509"/>
    <w:pPr>
      <w:tabs>
        <w:tab w:val="left" w:pos="1800"/>
      </w:tabs>
      <w:ind w:left="1800" w:hanging="1800"/>
    </w:pPr>
    <w:rPr>
      <w:sz w:val="22"/>
      <w:szCs w:val="22"/>
      <w:lang w:eastAsia="en-US" w:bidi="ar-SA"/>
    </w:rPr>
  </w:style>
  <w:style w:type="paragraph" w:styleId="ListBullet">
    <w:name w:val="List Bullet"/>
    <w:basedOn w:val="Normal"/>
    <w:rsid w:val="0033042F"/>
    <w:pPr>
      <w:numPr>
        <w:numId w:val="5"/>
      </w:numPr>
    </w:pPr>
  </w:style>
  <w:style w:type="paragraph" w:customStyle="1" w:styleId="FL2">
    <w:name w:val="FL_2"/>
    <w:rsid w:val="00687868"/>
    <w:pPr>
      <w:ind w:left="1123" w:right="187" w:hanging="576"/>
    </w:pPr>
    <w:rPr>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Kamins, Brian - Hoboken</cp:lastModifiedBy>
  <cp:revision>12</cp:revision>
  <dcterms:created xsi:type="dcterms:W3CDTF">2010-09-20T14:53:00Z</dcterms:created>
  <dcterms:modified xsi:type="dcterms:W3CDTF">2012-09-07T19:05:00Z</dcterms:modified>
</cp:coreProperties>
</file>